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0E" w:rsidRDefault="00E13A0E" w:rsidP="00E13A0E">
      <w:pPr>
        <w:ind w:firstLine="1680"/>
        <w:jc w:val="center"/>
        <w:rPr>
          <w:sz w:val="84"/>
          <w:szCs w:val="84"/>
        </w:rPr>
      </w:pPr>
    </w:p>
    <w:p w:rsidR="00A35D3D" w:rsidRDefault="00A35D3D" w:rsidP="00A35D3D">
      <w:pPr>
        <w:jc w:val="center"/>
        <w:rPr>
          <w:sz w:val="52"/>
          <w:szCs w:val="52"/>
        </w:rPr>
      </w:pPr>
      <w:r>
        <w:rPr>
          <w:rFonts w:hint="eastAsia"/>
          <w:sz w:val="52"/>
          <w:szCs w:val="52"/>
        </w:rPr>
        <w:t>202</w:t>
      </w:r>
      <w:r w:rsidR="00563692">
        <w:rPr>
          <w:rFonts w:hint="eastAsia"/>
          <w:sz w:val="52"/>
          <w:szCs w:val="52"/>
        </w:rPr>
        <w:t>3</w:t>
      </w:r>
      <w:r>
        <w:rPr>
          <w:rFonts w:hint="eastAsia"/>
          <w:sz w:val="52"/>
          <w:szCs w:val="52"/>
        </w:rPr>
        <w:t>海南六连岭省级自然保护区管理站预算</w:t>
      </w:r>
    </w:p>
    <w:p w:rsidR="00E13A0E" w:rsidRPr="00A35D3D" w:rsidRDefault="00E13A0E" w:rsidP="00E13A0E">
      <w:pPr>
        <w:ind w:firstLine="1680"/>
        <w:jc w:val="center"/>
        <w:rPr>
          <w:sz w:val="84"/>
          <w:szCs w:val="84"/>
        </w:rPr>
      </w:pPr>
    </w:p>
    <w:p w:rsidR="00E13A0E" w:rsidRDefault="00E13A0E" w:rsidP="00E13A0E">
      <w:pPr>
        <w:ind w:firstLine="1680"/>
        <w:jc w:val="center"/>
        <w:rPr>
          <w:sz w:val="84"/>
          <w:szCs w:val="84"/>
        </w:rPr>
      </w:pPr>
    </w:p>
    <w:p w:rsidR="00E13A0E" w:rsidRDefault="00E13A0E" w:rsidP="00E13A0E">
      <w:pPr>
        <w:rPr>
          <w:sz w:val="84"/>
          <w:szCs w:val="84"/>
        </w:rPr>
      </w:pPr>
    </w:p>
    <w:p w:rsidR="00E13A0E" w:rsidRDefault="00E13A0E" w:rsidP="00E13A0E">
      <w:pPr>
        <w:jc w:val="center"/>
        <w:rPr>
          <w:rFonts w:ascii="黑体" w:eastAsia="黑体" w:hAnsi="黑体"/>
          <w:sz w:val="52"/>
          <w:szCs w:val="52"/>
        </w:rPr>
      </w:pPr>
      <w:r>
        <w:rPr>
          <w:rFonts w:ascii="黑体" w:eastAsia="黑体" w:hAnsi="黑体" w:hint="eastAsia"/>
          <w:sz w:val="52"/>
          <w:szCs w:val="52"/>
        </w:rPr>
        <w:t>目录</w:t>
      </w:r>
    </w:p>
    <w:p w:rsidR="00E13A0E" w:rsidRDefault="00E13A0E" w:rsidP="00E13A0E">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sidR="00A35D3D">
        <w:rPr>
          <w:rFonts w:ascii="仿宋_GB2312" w:eastAsia="仿宋_GB2312" w:hAnsi="黑体" w:cs="仿宋_GB2312" w:hint="eastAsia"/>
          <w:sz w:val="32"/>
          <w:szCs w:val="32"/>
        </w:rPr>
        <w:t>海南六连岭省级自然保护区管理站</w:t>
      </w:r>
      <w:r>
        <w:rPr>
          <w:rFonts w:ascii="黑体" w:eastAsia="黑体" w:hAnsi="黑体" w:hint="eastAsia"/>
          <w:sz w:val="32"/>
          <w:szCs w:val="32"/>
        </w:rPr>
        <w:t>概况</w:t>
      </w:r>
    </w:p>
    <w:p w:rsidR="00E13A0E" w:rsidRDefault="00E13A0E" w:rsidP="00E13A0E">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E13A0E" w:rsidRDefault="00E13A0E" w:rsidP="00E13A0E">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部门预算单位构成（单位公开没有这部分内容）</w:t>
      </w:r>
    </w:p>
    <w:p w:rsidR="00E13A0E" w:rsidRDefault="00E13A0E" w:rsidP="00E13A0E">
      <w:pPr>
        <w:pStyle w:val="1"/>
        <w:numPr>
          <w:ilvl w:val="0"/>
          <w:numId w:val="1"/>
        </w:numPr>
        <w:ind w:firstLineChars="0"/>
        <w:rPr>
          <w:rFonts w:ascii="黑体" w:eastAsia="黑体" w:hAnsi="黑体"/>
          <w:sz w:val="32"/>
          <w:szCs w:val="32"/>
        </w:rPr>
      </w:pPr>
      <w:r>
        <w:rPr>
          <w:rFonts w:ascii="黑体" w:eastAsia="黑体" w:hAnsi="黑体" w:hint="eastAsia"/>
          <w:sz w:val="32"/>
          <w:szCs w:val="32"/>
        </w:rPr>
        <w:t xml:space="preserve">  </w:t>
      </w:r>
      <w:r w:rsidR="00A35D3D">
        <w:rPr>
          <w:rFonts w:ascii="仿宋_GB2312" w:eastAsia="仿宋_GB2312" w:hAnsi="黑体" w:cs="仿宋_GB2312" w:hint="eastAsia"/>
          <w:sz w:val="32"/>
          <w:szCs w:val="32"/>
        </w:rPr>
        <w:t>海南六连岭省级自然保护区管理站2023</w:t>
      </w:r>
      <w:r>
        <w:rPr>
          <w:rFonts w:ascii="黑体" w:eastAsia="黑体" w:hAnsi="黑体" w:hint="eastAsia"/>
          <w:sz w:val="32"/>
          <w:szCs w:val="32"/>
        </w:rPr>
        <w:t>年预算表</w:t>
      </w:r>
    </w:p>
    <w:p w:rsidR="00E13A0E" w:rsidRDefault="00E13A0E" w:rsidP="00E13A0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E13A0E" w:rsidRDefault="00E13A0E" w:rsidP="00E13A0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E13A0E" w:rsidRDefault="00E13A0E" w:rsidP="00E13A0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E13A0E" w:rsidRDefault="00E13A0E" w:rsidP="00E13A0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E13A0E" w:rsidRDefault="00E13A0E" w:rsidP="00E13A0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E13A0E" w:rsidRDefault="00E13A0E" w:rsidP="00E13A0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政府性基金预算“三公”经费支出表</w:t>
      </w:r>
    </w:p>
    <w:p w:rsidR="00E13A0E" w:rsidRDefault="00E13A0E" w:rsidP="00E13A0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E13A0E" w:rsidRDefault="00E13A0E" w:rsidP="00E13A0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E13A0E" w:rsidRDefault="00E13A0E" w:rsidP="00E13A0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E13A0E" w:rsidRDefault="00E13A0E" w:rsidP="00E13A0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E13A0E" w:rsidRDefault="00A35D3D" w:rsidP="00E13A0E">
      <w:pPr>
        <w:pStyle w:val="1"/>
        <w:numPr>
          <w:ilvl w:val="0"/>
          <w:numId w:val="1"/>
        </w:numPr>
        <w:ind w:firstLineChars="0"/>
        <w:jc w:val="left"/>
        <w:rPr>
          <w:rFonts w:ascii="仿宋_GB2312" w:eastAsia="仿宋_GB2312" w:hAnsi="仿宋_GB2312" w:cs="仿宋_GB2312"/>
          <w:sz w:val="32"/>
          <w:szCs w:val="32"/>
        </w:rPr>
      </w:pPr>
      <w:r>
        <w:rPr>
          <w:rFonts w:ascii="仿宋_GB2312" w:eastAsia="仿宋_GB2312" w:hAnsi="黑体" w:cs="仿宋_GB2312" w:hint="eastAsia"/>
          <w:sz w:val="32"/>
          <w:szCs w:val="32"/>
        </w:rPr>
        <w:t>海南六连岭省级自然保护区管理站2023</w:t>
      </w:r>
      <w:r w:rsidR="00E13A0E">
        <w:rPr>
          <w:rFonts w:ascii="黑体" w:eastAsia="黑体" w:hAnsi="黑体" w:hint="eastAsia"/>
          <w:sz w:val="32"/>
          <w:szCs w:val="32"/>
        </w:rPr>
        <w:t>年预算情况说明</w:t>
      </w:r>
    </w:p>
    <w:p w:rsidR="00E13A0E" w:rsidRDefault="00E13A0E" w:rsidP="00E13A0E">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E13A0E" w:rsidRDefault="00E13A0E" w:rsidP="00E13A0E">
      <w:pPr>
        <w:pStyle w:val="1"/>
        <w:ind w:left="1320" w:firstLineChars="0" w:firstLine="0"/>
        <w:jc w:val="left"/>
        <w:rPr>
          <w:rFonts w:ascii="黑体" w:eastAsia="黑体" w:hAnsi="黑体"/>
          <w:sz w:val="32"/>
          <w:szCs w:val="32"/>
        </w:rPr>
      </w:pPr>
    </w:p>
    <w:p w:rsidR="00E13A0E" w:rsidRDefault="00E13A0E" w:rsidP="00E13A0E">
      <w:pPr>
        <w:jc w:val="left"/>
        <w:rPr>
          <w:rFonts w:ascii="黑体" w:eastAsia="黑体" w:hAnsi="黑体"/>
          <w:sz w:val="32"/>
          <w:szCs w:val="32"/>
        </w:rPr>
      </w:pPr>
    </w:p>
    <w:p w:rsidR="00E13A0E" w:rsidRDefault="00E13A0E" w:rsidP="00E13A0E">
      <w:pPr>
        <w:jc w:val="left"/>
        <w:rPr>
          <w:rFonts w:ascii="黑体" w:eastAsia="黑体" w:hAnsi="黑体"/>
          <w:sz w:val="32"/>
          <w:szCs w:val="32"/>
        </w:rPr>
      </w:pPr>
    </w:p>
    <w:p w:rsidR="00E13A0E" w:rsidRDefault="00E13A0E" w:rsidP="00E13A0E">
      <w:pPr>
        <w:jc w:val="left"/>
        <w:rPr>
          <w:rFonts w:ascii="黑体" w:eastAsia="黑体" w:hAnsi="黑体"/>
          <w:sz w:val="32"/>
          <w:szCs w:val="32"/>
        </w:rPr>
      </w:pPr>
    </w:p>
    <w:p w:rsidR="00E13A0E" w:rsidRDefault="00E13A0E" w:rsidP="00E13A0E">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t xml:space="preserve">  </w:t>
      </w:r>
      <w:r w:rsidR="00A35D3D">
        <w:rPr>
          <w:rFonts w:ascii="仿宋_GB2312" w:eastAsia="仿宋_GB2312" w:hAnsi="黑体" w:cs="仿宋_GB2312" w:hint="eastAsia"/>
          <w:sz w:val="32"/>
          <w:szCs w:val="32"/>
        </w:rPr>
        <w:t>海南六连岭省级自然保护区管理站</w:t>
      </w:r>
      <w:r>
        <w:rPr>
          <w:rFonts w:ascii="黑体" w:eastAsia="黑体" w:hAnsi="黑体" w:hint="eastAsia"/>
          <w:sz w:val="32"/>
          <w:szCs w:val="32"/>
        </w:rPr>
        <w:t>概况</w:t>
      </w:r>
    </w:p>
    <w:p w:rsidR="00E13A0E" w:rsidRDefault="00E13A0E" w:rsidP="00E13A0E">
      <w:pPr>
        <w:jc w:val="left"/>
        <w:rPr>
          <w:rFonts w:ascii="仿宋_GB2312" w:eastAsia="仿宋_GB2312" w:hAnsi="仿宋_GB2312" w:cs="仿宋_GB2312"/>
          <w:sz w:val="32"/>
          <w:szCs w:val="32"/>
        </w:rPr>
      </w:pPr>
    </w:p>
    <w:p w:rsidR="00E13A0E" w:rsidRDefault="00E13A0E" w:rsidP="00E13A0E">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A35D3D" w:rsidRDefault="00A35D3D" w:rsidP="00A35D3D">
      <w:pPr>
        <w:widowControl/>
        <w:shd w:val="clear" w:color="auto" w:fill="FFFFFF"/>
        <w:spacing w:line="360" w:lineRule="atLeast"/>
        <w:jc w:val="left"/>
        <w:textAlignment w:val="baseline"/>
        <w:rPr>
          <w:rFonts w:asciiTheme="minorEastAsia" w:hAnsiTheme="minorEastAsia" w:cs="宋体"/>
          <w:color w:val="333333"/>
          <w:kern w:val="0"/>
          <w:sz w:val="32"/>
          <w:szCs w:val="32"/>
          <w:bdr w:val="none" w:sz="0" w:space="0" w:color="auto" w:frame="1"/>
        </w:rPr>
      </w:pPr>
      <w:r>
        <w:rPr>
          <w:rFonts w:ascii="仿宋_GB2312" w:eastAsia="仿宋_GB2312" w:hAnsi="黑体" w:cs="仿宋_GB2312" w:hint="eastAsia"/>
          <w:sz w:val="32"/>
          <w:szCs w:val="32"/>
        </w:rPr>
        <w:t>（一）</w:t>
      </w:r>
      <w:r w:rsidR="00387213" w:rsidRPr="00A35D3D">
        <w:rPr>
          <w:rFonts w:ascii="仿宋_GB2312" w:eastAsia="仿宋_GB2312" w:hAnsi="黑体" w:cs="仿宋_GB2312" w:hint="eastAsia"/>
          <w:sz w:val="32"/>
          <w:szCs w:val="32"/>
        </w:rPr>
        <w:t>拟订</w:t>
      </w:r>
      <w:r w:rsidR="00387213">
        <w:rPr>
          <w:rFonts w:ascii="仿宋_GB2312" w:eastAsia="仿宋_GB2312" w:hAnsi="黑体" w:cs="仿宋_GB2312" w:hint="eastAsia"/>
          <w:sz w:val="32"/>
          <w:szCs w:val="32"/>
        </w:rPr>
        <w:t>：</w:t>
      </w:r>
      <w:r>
        <w:rPr>
          <w:rFonts w:ascii="仿宋_GB2312" w:eastAsia="仿宋_GB2312" w:hAnsi="黑体" w:cs="仿宋_GB2312" w:hint="eastAsia"/>
          <w:sz w:val="32"/>
          <w:szCs w:val="32"/>
        </w:rPr>
        <w:t>1、</w:t>
      </w:r>
      <w:r w:rsidRPr="00C73809">
        <w:rPr>
          <w:rFonts w:asciiTheme="minorEastAsia" w:hAnsiTheme="minorEastAsia" w:cs="宋体" w:hint="eastAsia"/>
          <w:color w:val="333333"/>
          <w:kern w:val="0"/>
          <w:sz w:val="32"/>
          <w:szCs w:val="32"/>
          <w:bdr w:val="none" w:sz="0" w:space="0" w:color="auto" w:frame="1"/>
        </w:rPr>
        <w:t>贯彻执行国家和省、市关于自然保护区的法律、法规、方针、政策；负责保护区内的自然资源保护工作，确保自然环境不受破坏。</w:t>
      </w:r>
    </w:p>
    <w:p w:rsidR="00A35D3D" w:rsidRDefault="00A35D3D" w:rsidP="00387213">
      <w:pPr>
        <w:widowControl/>
        <w:shd w:val="clear" w:color="auto" w:fill="FFFFFF"/>
        <w:spacing w:line="360" w:lineRule="atLeast"/>
        <w:ind w:firstLineChars="250" w:firstLine="800"/>
        <w:jc w:val="left"/>
        <w:textAlignment w:val="baseline"/>
        <w:rPr>
          <w:rFonts w:asciiTheme="minorEastAsia" w:hAnsiTheme="minorEastAsia" w:cs="宋体"/>
          <w:color w:val="333333"/>
          <w:kern w:val="0"/>
          <w:sz w:val="32"/>
          <w:szCs w:val="32"/>
          <w:bdr w:val="none" w:sz="0" w:space="0" w:color="auto" w:frame="1"/>
        </w:rPr>
      </w:pPr>
      <w:r>
        <w:rPr>
          <w:rFonts w:asciiTheme="minorEastAsia" w:hAnsiTheme="minorEastAsia" w:cs="宋体" w:hint="eastAsia"/>
          <w:color w:val="333333"/>
          <w:kern w:val="0"/>
          <w:sz w:val="32"/>
          <w:szCs w:val="32"/>
          <w:bdr w:val="none" w:sz="0" w:space="0" w:color="auto" w:frame="1"/>
        </w:rPr>
        <w:t>2、</w:t>
      </w:r>
      <w:r w:rsidRPr="00C73809">
        <w:rPr>
          <w:rFonts w:asciiTheme="minorEastAsia" w:hAnsiTheme="minorEastAsia" w:cs="宋体" w:hint="eastAsia"/>
          <w:color w:val="333333"/>
          <w:kern w:val="0"/>
          <w:sz w:val="32"/>
          <w:szCs w:val="32"/>
          <w:bdr w:val="none" w:sz="0" w:space="0" w:color="auto" w:frame="1"/>
        </w:rPr>
        <w:t>负责保护区护林防火、森林病虫害防治等森林资源保护工作，防止森林生态系统遭受破坏。</w:t>
      </w:r>
    </w:p>
    <w:p w:rsidR="00387213" w:rsidRDefault="00387213" w:rsidP="00387213">
      <w:pPr>
        <w:widowControl/>
        <w:shd w:val="clear" w:color="auto" w:fill="FFFFFF"/>
        <w:spacing w:line="360" w:lineRule="atLeast"/>
        <w:ind w:firstLineChars="200" w:firstLine="640"/>
        <w:jc w:val="left"/>
        <w:textAlignment w:val="baseline"/>
        <w:rPr>
          <w:rFonts w:asciiTheme="minorEastAsia" w:hAnsiTheme="minorEastAsia" w:cs="宋体"/>
          <w:color w:val="333333"/>
          <w:kern w:val="0"/>
          <w:sz w:val="32"/>
          <w:szCs w:val="32"/>
          <w:bdr w:val="none" w:sz="0" w:space="0" w:color="auto" w:frame="1"/>
        </w:rPr>
      </w:pPr>
      <w:r>
        <w:rPr>
          <w:rFonts w:asciiTheme="minorEastAsia" w:hAnsiTheme="minorEastAsia" w:cs="宋体" w:hint="eastAsia"/>
          <w:color w:val="333333"/>
          <w:kern w:val="0"/>
          <w:sz w:val="32"/>
          <w:szCs w:val="32"/>
          <w:bdr w:val="none" w:sz="0" w:space="0" w:color="auto" w:frame="1"/>
        </w:rPr>
        <w:t>3、</w:t>
      </w:r>
      <w:r w:rsidRPr="00C73809">
        <w:rPr>
          <w:rFonts w:asciiTheme="minorEastAsia" w:hAnsiTheme="minorEastAsia" w:cs="宋体" w:hint="eastAsia"/>
          <w:color w:val="333333"/>
          <w:kern w:val="0"/>
          <w:sz w:val="32"/>
          <w:szCs w:val="32"/>
          <w:bdr w:val="none" w:sz="0" w:space="0" w:color="auto" w:frame="1"/>
        </w:rPr>
        <w:t>负责编制保护区建设规划和综合开发利用规划，并组织实施。</w:t>
      </w:r>
    </w:p>
    <w:p w:rsidR="00387213" w:rsidRPr="00C73809" w:rsidRDefault="00387213" w:rsidP="00387213">
      <w:pPr>
        <w:widowControl/>
        <w:shd w:val="clear" w:color="auto" w:fill="FFFFFF"/>
        <w:spacing w:line="360" w:lineRule="atLeast"/>
        <w:ind w:firstLineChars="150" w:firstLine="480"/>
        <w:jc w:val="left"/>
        <w:textAlignment w:val="baseline"/>
        <w:rPr>
          <w:rFonts w:asciiTheme="minorEastAsia" w:hAnsiTheme="minorEastAsia" w:cs="宋体"/>
          <w:color w:val="333333"/>
          <w:kern w:val="0"/>
          <w:sz w:val="32"/>
          <w:szCs w:val="32"/>
          <w:bdr w:val="none" w:sz="0" w:space="0" w:color="auto" w:frame="1"/>
        </w:rPr>
      </w:pPr>
      <w:r>
        <w:rPr>
          <w:rFonts w:asciiTheme="minorEastAsia" w:hAnsiTheme="minorEastAsia" w:cs="宋体" w:hint="eastAsia"/>
          <w:color w:val="333333"/>
          <w:kern w:val="0"/>
          <w:sz w:val="32"/>
          <w:szCs w:val="32"/>
          <w:bdr w:val="none" w:sz="0" w:space="0" w:color="auto" w:frame="1"/>
        </w:rPr>
        <w:lastRenderedPageBreak/>
        <w:t>4、</w:t>
      </w:r>
      <w:r w:rsidRPr="00C73809">
        <w:rPr>
          <w:rFonts w:asciiTheme="minorEastAsia" w:hAnsiTheme="minorEastAsia" w:cs="宋体" w:hint="eastAsia"/>
          <w:color w:val="333333"/>
          <w:kern w:val="0"/>
          <w:sz w:val="32"/>
          <w:szCs w:val="32"/>
          <w:bdr w:val="none" w:sz="0" w:space="0" w:color="auto" w:frame="1"/>
        </w:rPr>
        <w:t>调查保护区的自然资源并建立档案，组织监测保护区内自然环境和自然资源。</w:t>
      </w:r>
    </w:p>
    <w:p w:rsidR="00387213" w:rsidRDefault="00387213" w:rsidP="00387213">
      <w:pPr>
        <w:widowControl/>
        <w:shd w:val="clear" w:color="auto" w:fill="FFFFFF"/>
        <w:spacing w:line="360" w:lineRule="atLeast"/>
        <w:jc w:val="left"/>
        <w:textAlignment w:val="baseline"/>
        <w:rPr>
          <w:rFonts w:asciiTheme="minorEastAsia" w:hAnsiTheme="minorEastAsia" w:cs="宋体"/>
          <w:color w:val="333333"/>
          <w:kern w:val="0"/>
          <w:sz w:val="32"/>
          <w:szCs w:val="32"/>
          <w:bdr w:val="none" w:sz="0" w:space="0" w:color="auto" w:frame="1"/>
        </w:rPr>
      </w:pPr>
      <w:r>
        <w:rPr>
          <w:rFonts w:ascii="仿宋_GB2312" w:eastAsia="仿宋_GB2312" w:hAnsi="黑体" w:cs="仿宋_GB2312" w:hint="eastAsia"/>
          <w:sz w:val="32"/>
          <w:szCs w:val="32"/>
        </w:rPr>
        <w:t>（二）</w:t>
      </w:r>
      <w:r w:rsidR="00E13A0E" w:rsidRPr="00A35D3D">
        <w:rPr>
          <w:rFonts w:ascii="仿宋_GB2312" w:eastAsia="仿宋_GB2312" w:hAnsi="黑体" w:cs="仿宋_GB2312" w:hint="eastAsia"/>
          <w:sz w:val="32"/>
          <w:szCs w:val="32"/>
        </w:rPr>
        <w:t>起草</w:t>
      </w:r>
      <w:r>
        <w:rPr>
          <w:rFonts w:ascii="仿宋_GB2312" w:eastAsia="仿宋_GB2312" w:hAnsi="黑体" w:cs="仿宋_GB2312" w:hint="eastAsia"/>
          <w:sz w:val="32"/>
          <w:szCs w:val="32"/>
        </w:rPr>
        <w:t>：</w:t>
      </w:r>
      <w:r>
        <w:rPr>
          <w:rFonts w:ascii="黑体" w:eastAsia="黑体" w:hAnsi="黑体" w:cs="仿宋_GB2312" w:hint="eastAsia"/>
          <w:sz w:val="32"/>
          <w:szCs w:val="32"/>
        </w:rPr>
        <w:t>1、</w:t>
      </w:r>
      <w:r w:rsidRPr="00C73809">
        <w:rPr>
          <w:rFonts w:asciiTheme="minorEastAsia" w:hAnsiTheme="minorEastAsia" w:cs="宋体" w:hint="eastAsia"/>
          <w:color w:val="333333"/>
          <w:kern w:val="0"/>
          <w:sz w:val="32"/>
          <w:szCs w:val="32"/>
          <w:bdr w:val="none" w:sz="0" w:space="0" w:color="auto" w:frame="1"/>
        </w:rPr>
        <w:t>协调有关部门开展对主要保护对象进行科学研究和动态监测；进行自然、生态、森林防火知识的宣传及教育。</w:t>
      </w:r>
    </w:p>
    <w:p w:rsidR="00387213" w:rsidRPr="00C73809" w:rsidRDefault="00387213" w:rsidP="00387213">
      <w:pPr>
        <w:widowControl/>
        <w:shd w:val="clear" w:color="auto" w:fill="FFFFFF"/>
        <w:spacing w:line="360" w:lineRule="atLeast"/>
        <w:ind w:firstLineChars="150" w:firstLine="480"/>
        <w:jc w:val="left"/>
        <w:textAlignment w:val="baseline"/>
        <w:rPr>
          <w:rFonts w:asciiTheme="minorEastAsia" w:hAnsiTheme="minorEastAsia" w:cs="宋体"/>
          <w:color w:val="333333"/>
          <w:kern w:val="0"/>
          <w:sz w:val="32"/>
          <w:szCs w:val="32"/>
          <w:bdr w:val="none" w:sz="0" w:space="0" w:color="auto" w:frame="1"/>
        </w:rPr>
      </w:pPr>
      <w:r>
        <w:rPr>
          <w:rFonts w:asciiTheme="minorEastAsia" w:hAnsiTheme="minorEastAsia" w:cs="宋体" w:hint="eastAsia"/>
          <w:color w:val="333333"/>
          <w:kern w:val="0"/>
          <w:sz w:val="32"/>
          <w:szCs w:val="32"/>
          <w:bdr w:val="none" w:sz="0" w:space="0" w:color="auto" w:frame="1"/>
        </w:rPr>
        <w:t>2、</w:t>
      </w:r>
      <w:r w:rsidRPr="00C73809">
        <w:rPr>
          <w:rFonts w:asciiTheme="minorEastAsia" w:hAnsiTheme="minorEastAsia" w:cs="宋体" w:hint="eastAsia"/>
          <w:color w:val="333333"/>
          <w:kern w:val="0"/>
          <w:sz w:val="32"/>
          <w:szCs w:val="32"/>
          <w:bdr w:val="none" w:sz="0" w:space="0" w:color="auto" w:frame="1"/>
        </w:rPr>
        <w:t>在保护的基础上对资源进行可持续利用，组织开展生态旅游，指导和协调保护区周边社区的生产、建设和经营活动。</w:t>
      </w:r>
    </w:p>
    <w:p w:rsidR="00387213" w:rsidRPr="00C73809" w:rsidRDefault="00387213" w:rsidP="00387213">
      <w:pPr>
        <w:widowControl/>
        <w:shd w:val="clear" w:color="auto" w:fill="FFFFFF"/>
        <w:spacing w:line="420" w:lineRule="atLeast"/>
        <w:ind w:firstLineChars="150" w:firstLine="480"/>
        <w:jc w:val="left"/>
        <w:textAlignment w:val="baseline"/>
        <w:rPr>
          <w:rFonts w:asciiTheme="minorEastAsia" w:hAnsiTheme="minorEastAsia" w:cs="宋体"/>
          <w:color w:val="333333"/>
          <w:kern w:val="0"/>
          <w:sz w:val="32"/>
          <w:szCs w:val="32"/>
        </w:rPr>
      </w:pPr>
      <w:r>
        <w:rPr>
          <w:rFonts w:ascii="黑体" w:eastAsia="黑体" w:hAnsi="黑体" w:cs="仿宋_GB2312" w:hint="eastAsia"/>
          <w:sz w:val="32"/>
          <w:szCs w:val="32"/>
        </w:rPr>
        <w:t>3、</w:t>
      </w:r>
      <w:r w:rsidRPr="00C73809">
        <w:rPr>
          <w:rFonts w:asciiTheme="minorEastAsia" w:hAnsiTheme="minorEastAsia" w:cs="宋体" w:hint="eastAsia"/>
          <w:color w:val="333333"/>
          <w:kern w:val="0"/>
          <w:sz w:val="32"/>
          <w:szCs w:val="32"/>
          <w:bdr w:val="none" w:sz="0" w:space="0" w:color="auto" w:frame="1"/>
        </w:rPr>
        <w:t>完成上级部门和</w:t>
      </w:r>
      <w:r>
        <w:rPr>
          <w:rFonts w:asciiTheme="minorEastAsia" w:hAnsiTheme="minorEastAsia" w:cs="宋体" w:hint="eastAsia"/>
          <w:color w:val="333333"/>
          <w:kern w:val="0"/>
          <w:sz w:val="32"/>
          <w:szCs w:val="32"/>
          <w:bdr w:val="none" w:sz="0" w:space="0" w:color="auto" w:frame="1"/>
        </w:rPr>
        <w:t>海南</w:t>
      </w:r>
      <w:r w:rsidRPr="00C73809">
        <w:rPr>
          <w:rFonts w:asciiTheme="minorEastAsia" w:hAnsiTheme="minorEastAsia" w:cs="宋体" w:hint="eastAsia"/>
          <w:color w:val="333333"/>
          <w:kern w:val="0"/>
          <w:sz w:val="32"/>
          <w:szCs w:val="32"/>
          <w:bdr w:val="none" w:sz="0" w:space="0" w:color="auto" w:frame="1"/>
        </w:rPr>
        <w:t>省林业局交办的其他任务。</w:t>
      </w:r>
    </w:p>
    <w:p w:rsidR="00E13A0E" w:rsidRDefault="00E13A0E" w:rsidP="00E13A0E">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部门预算单位构成（单位公开没有此部分内容）</w:t>
      </w:r>
    </w:p>
    <w:p w:rsidR="00E13A0E" w:rsidRDefault="00E13A0E" w:rsidP="00E13A0E">
      <w:pPr>
        <w:ind w:firstLineChars="200" w:firstLine="640"/>
        <w:rPr>
          <w:rFonts w:ascii="黑体" w:eastAsia="黑体" w:hAnsi="黑体"/>
          <w:sz w:val="32"/>
          <w:szCs w:val="32"/>
        </w:rPr>
      </w:pPr>
      <w:r>
        <w:rPr>
          <w:rFonts w:ascii="黑体" w:eastAsia="黑体" w:hAnsi="黑体" w:hint="eastAsia"/>
          <w:sz w:val="32"/>
          <w:szCs w:val="32"/>
        </w:rPr>
        <w:t xml:space="preserve">第二部分 </w:t>
      </w:r>
      <w:r>
        <w:rPr>
          <w:rFonts w:ascii="仿宋_GB2312" w:eastAsia="仿宋_GB2312" w:hAnsi="黑体" w:cs="仿宋_GB2312" w:hint="eastAsia"/>
          <w:sz w:val="32"/>
          <w:szCs w:val="32"/>
        </w:rPr>
        <w:t xml:space="preserve"> </w:t>
      </w:r>
      <w:r w:rsidR="00387213">
        <w:rPr>
          <w:rFonts w:ascii="仿宋_GB2312" w:eastAsia="仿宋_GB2312" w:hAnsi="黑体" w:cs="仿宋_GB2312" w:hint="eastAsia"/>
          <w:sz w:val="32"/>
          <w:szCs w:val="32"/>
        </w:rPr>
        <w:t>海南六连岭省级自然保护区管理站2023</w:t>
      </w:r>
      <w:r>
        <w:rPr>
          <w:rFonts w:ascii="黑体" w:eastAsia="黑体" w:hAnsi="黑体" w:hint="eastAsia"/>
          <w:sz w:val="32"/>
          <w:szCs w:val="32"/>
        </w:rPr>
        <w:t>年预算表</w:t>
      </w:r>
    </w:p>
    <w:p w:rsidR="00387213" w:rsidRPr="00E87417"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黑体" w:eastAsia="黑体" w:hAnsi="黑体" w:hint="eastAsia"/>
          <w:sz w:val="32"/>
          <w:szCs w:val="32"/>
        </w:rPr>
        <w:t>（一）</w:t>
      </w:r>
      <w:r w:rsidRPr="00CF2F01">
        <w:rPr>
          <w:rFonts w:ascii="黑体" w:eastAsia="黑体" w:hAnsi="黑体" w:cs="宋体" w:hint="eastAsia"/>
          <w:color w:val="333333"/>
          <w:kern w:val="0"/>
          <w:sz w:val="32"/>
          <w:szCs w:val="32"/>
          <w:bdr w:val="none" w:sz="0" w:space="0" w:color="auto" w:frame="1"/>
        </w:rPr>
        <w:t>财政拨款收支总表</w:t>
      </w:r>
    </w:p>
    <w:p w:rsidR="00387213" w:rsidRPr="00E87417"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（二）</w:t>
      </w:r>
      <w:r w:rsidRPr="00CF2F01">
        <w:rPr>
          <w:rFonts w:ascii="黑体" w:eastAsia="黑体" w:hAnsi="黑体" w:cs="宋体" w:hint="eastAsia"/>
          <w:color w:val="333333"/>
          <w:kern w:val="0"/>
          <w:sz w:val="32"/>
          <w:szCs w:val="32"/>
          <w:bdr w:val="none" w:sz="0" w:space="0" w:color="auto" w:frame="1"/>
        </w:rPr>
        <w:t>一般公共预算支出表</w:t>
      </w:r>
    </w:p>
    <w:p w:rsidR="00387213" w:rsidRPr="00E87417"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（三）</w:t>
      </w:r>
      <w:r w:rsidRPr="00CF2F01">
        <w:rPr>
          <w:rFonts w:ascii="黑体" w:eastAsia="黑体" w:hAnsi="黑体" w:cs="宋体" w:hint="eastAsia"/>
          <w:color w:val="333333"/>
          <w:kern w:val="0"/>
          <w:sz w:val="32"/>
          <w:szCs w:val="32"/>
          <w:bdr w:val="none" w:sz="0" w:space="0" w:color="auto" w:frame="1"/>
        </w:rPr>
        <w:t>一般公共预算基本支出表</w:t>
      </w:r>
    </w:p>
    <w:p w:rsidR="00387213" w:rsidRPr="00E87417"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（四）</w:t>
      </w:r>
      <w:r w:rsidRPr="00CF2F01">
        <w:rPr>
          <w:rFonts w:ascii="黑体" w:eastAsia="黑体" w:hAnsi="黑体" w:cs="宋体" w:hint="eastAsia"/>
          <w:color w:val="333333"/>
          <w:kern w:val="0"/>
          <w:sz w:val="32"/>
          <w:szCs w:val="32"/>
          <w:bdr w:val="none" w:sz="0" w:space="0" w:color="auto" w:frame="1"/>
        </w:rPr>
        <w:t>一般公共预算“三公”经费支出表</w:t>
      </w:r>
    </w:p>
    <w:p w:rsidR="00387213" w:rsidRPr="00CF2F01"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（五）</w:t>
      </w:r>
      <w:r w:rsidRPr="00CF2F01">
        <w:rPr>
          <w:rFonts w:ascii="黑体" w:eastAsia="黑体" w:hAnsi="黑体" w:cs="宋体" w:hint="eastAsia"/>
          <w:color w:val="333333"/>
          <w:kern w:val="0"/>
          <w:sz w:val="32"/>
          <w:szCs w:val="32"/>
          <w:bdr w:val="none" w:sz="0" w:space="0" w:color="auto" w:frame="1"/>
        </w:rPr>
        <w:t>政府性基金预算支出表</w:t>
      </w:r>
    </w:p>
    <w:p w:rsidR="00387213" w:rsidRPr="00CF2F01"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（六）</w:t>
      </w:r>
      <w:r w:rsidRPr="00CF2F01">
        <w:rPr>
          <w:rFonts w:ascii="黑体" w:eastAsia="黑体" w:hAnsi="黑体" w:cs="宋体" w:hint="eastAsia"/>
          <w:color w:val="333333"/>
          <w:kern w:val="0"/>
          <w:sz w:val="32"/>
          <w:szCs w:val="32"/>
          <w:bdr w:val="none" w:sz="0" w:space="0" w:color="auto" w:frame="1"/>
        </w:rPr>
        <w:t>政府性基金预算“三公”经费支出表</w:t>
      </w:r>
    </w:p>
    <w:p w:rsidR="00387213" w:rsidRPr="00CF2F01"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（七）</w:t>
      </w:r>
      <w:r w:rsidRPr="00CF2F01">
        <w:rPr>
          <w:rFonts w:ascii="黑体" w:eastAsia="黑体" w:hAnsi="黑体" w:cs="宋体" w:hint="eastAsia"/>
          <w:color w:val="333333"/>
          <w:kern w:val="0"/>
          <w:sz w:val="32"/>
          <w:szCs w:val="32"/>
          <w:bdr w:val="none" w:sz="0" w:space="0" w:color="auto" w:frame="1"/>
        </w:rPr>
        <w:t>部门收支总表</w:t>
      </w:r>
    </w:p>
    <w:p w:rsidR="00387213" w:rsidRPr="00CF2F01"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（八）</w:t>
      </w:r>
      <w:r w:rsidRPr="00CF2F01">
        <w:rPr>
          <w:rFonts w:ascii="黑体" w:eastAsia="黑体" w:hAnsi="黑体" w:cs="宋体" w:hint="eastAsia"/>
          <w:color w:val="333333"/>
          <w:kern w:val="0"/>
          <w:sz w:val="32"/>
          <w:szCs w:val="32"/>
          <w:bdr w:val="none" w:sz="0" w:space="0" w:color="auto" w:frame="1"/>
        </w:rPr>
        <w:t>部门收入总表</w:t>
      </w:r>
    </w:p>
    <w:p w:rsidR="00387213" w:rsidRPr="00CF2F01"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（九）</w:t>
      </w:r>
      <w:r w:rsidRPr="00CF2F01">
        <w:rPr>
          <w:rFonts w:ascii="黑体" w:eastAsia="黑体" w:hAnsi="黑体" w:cs="宋体" w:hint="eastAsia"/>
          <w:color w:val="333333"/>
          <w:kern w:val="0"/>
          <w:sz w:val="32"/>
          <w:szCs w:val="32"/>
          <w:bdr w:val="none" w:sz="0" w:space="0" w:color="auto" w:frame="1"/>
        </w:rPr>
        <w:t>部门支出总表</w:t>
      </w:r>
    </w:p>
    <w:p w:rsidR="00387213" w:rsidRPr="00CF2F01" w:rsidRDefault="00387213" w:rsidP="00387213">
      <w:pPr>
        <w:widowControl/>
        <w:shd w:val="clear" w:color="auto" w:fill="FFFFFF"/>
        <w:jc w:val="left"/>
        <w:textAlignment w:val="baseline"/>
        <w:rPr>
          <w:rFonts w:ascii="微软雅黑" w:eastAsia="微软雅黑" w:hAnsi="微软雅黑" w:cs="宋体"/>
          <w:color w:val="333333"/>
          <w:kern w:val="0"/>
          <w:szCs w:val="21"/>
        </w:rPr>
      </w:pPr>
      <w:r>
        <w:rPr>
          <w:rFonts w:ascii="仿宋_GB2312" w:eastAsia="仿宋_GB2312" w:hAnsi="黑体" w:hint="eastAsia"/>
          <w:b/>
          <w:sz w:val="32"/>
          <w:szCs w:val="32"/>
        </w:rPr>
        <w:t>（十）</w:t>
      </w:r>
      <w:r w:rsidRPr="00CF2F01">
        <w:rPr>
          <w:rFonts w:ascii="黑体" w:eastAsia="黑体" w:hAnsi="黑体" w:cs="宋体" w:hint="eastAsia"/>
          <w:color w:val="333333"/>
          <w:kern w:val="0"/>
          <w:sz w:val="32"/>
          <w:szCs w:val="32"/>
          <w:bdr w:val="none" w:sz="0" w:space="0" w:color="auto" w:frame="1"/>
        </w:rPr>
        <w:t>项目支出绩效信息表</w:t>
      </w:r>
    </w:p>
    <w:p w:rsidR="00E13A0E" w:rsidRPr="00387213" w:rsidRDefault="00E13A0E" w:rsidP="00E13A0E">
      <w:pPr>
        <w:ind w:left="800"/>
        <w:jc w:val="left"/>
        <w:rPr>
          <w:rFonts w:ascii="黑体" w:eastAsia="黑体" w:hAnsi="黑体"/>
          <w:sz w:val="32"/>
          <w:szCs w:val="32"/>
        </w:rPr>
      </w:pPr>
    </w:p>
    <w:p w:rsidR="00E13A0E" w:rsidRDefault="00E13A0E" w:rsidP="00E13A0E">
      <w:pPr>
        <w:ind w:left="800"/>
        <w:jc w:val="center"/>
        <w:rPr>
          <w:rFonts w:ascii="仿宋_GB2312" w:eastAsia="仿宋_GB2312" w:hAnsi="黑体"/>
          <w:b/>
          <w:sz w:val="32"/>
          <w:szCs w:val="32"/>
        </w:rPr>
      </w:pPr>
      <w:r>
        <w:rPr>
          <w:rFonts w:ascii="仿宋_GB2312" w:eastAsia="仿宋_GB2312" w:hAnsi="黑体" w:hint="eastAsia"/>
          <w:b/>
          <w:sz w:val="32"/>
          <w:szCs w:val="32"/>
        </w:rPr>
        <w:t>（</w:t>
      </w:r>
      <w:r w:rsidR="00387213">
        <w:rPr>
          <w:rFonts w:ascii="仿宋_GB2312" w:eastAsia="仿宋_GB2312" w:hAnsi="黑体" w:hint="eastAsia"/>
          <w:b/>
          <w:sz w:val="32"/>
          <w:szCs w:val="32"/>
        </w:rPr>
        <w:t>此部分内容即为2023年单位预算公开表</w:t>
      </w:r>
      <w:r>
        <w:rPr>
          <w:rFonts w:ascii="仿宋_GB2312" w:eastAsia="仿宋_GB2312" w:hAnsi="黑体" w:hint="eastAsia"/>
          <w:b/>
          <w:sz w:val="32"/>
          <w:szCs w:val="32"/>
        </w:rPr>
        <w:t>）</w:t>
      </w:r>
    </w:p>
    <w:p w:rsidR="00E13A0E" w:rsidRDefault="00E13A0E" w:rsidP="00E13A0E">
      <w:pPr>
        <w:rPr>
          <w:rFonts w:ascii="黑体" w:eastAsia="黑体" w:hAnsi="黑体"/>
          <w:sz w:val="32"/>
          <w:szCs w:val="32"/>
        </w:rPr>
      </w:pPr>
    </w:p>
    <w:p w:rsidR="00E13A0E" w:rsidRDefault="00E13A0E" w:rsidP="00E13A0E">
      <w:pPr>
        <w:ind w:firstLineChars="150" w:firstLine="480"/>
        <w:rPr>
          <w:rFonts w:ascii="黑体" w:eastAsia="黑体" w:hAnsi="黑体"/>
          <w:sz w:val="32"/>
          <w:szCs w:val="32"/>
        </w:rPr>
      </w:pPr>
      <w:r>
        <w:rPr>
          <w:rFonts w:ascii="黑体" w:eastAsia="黑体" w:hAnsi="黑体" w:hint="eastAsia"/>
          <w:sz w:val="32"/>
          <w:szCs w:val="32"/>
        </w:rPr>
        <w:t xml:space="preserve">第三部分   </w:t>
      </w:r>
      <w:r w:rsidR="00860F33">
        <w:rPr>
          <w:rFonts w:ascii="仿宋_GB2312" w:eastAsia="仿宋_GB2312" w:hAnsi="黑体" w:cs="仿宋_GB2312" w:hint="eastAsia"/>
          <w:sz w:val="32"/>
          <w:szCs w:val="32"/>
        </w:rPr>
        <w:t>海南六连岭省级自然保护区管理站2023</w:t>
      </w:r>
      <w:r>
        <w:rPr>
          <w:rFonts w:ascii="黑体" w:eastAsia="黑体" w:hAnsi="黑体" w:hint="eastAsia"/>
          <w:sz w:val="32"/>
          <w:szCs w:val="32"/>
        </w:rPr>
        <w:t>年部门预算情况说明</w:t>
      </w:r>
    </w:p>
    <w:p w:rsidR="00E13A0E" w:rsidRDefault="00E13A0E" w:rsidP="00E13A0E">
      <w:pPr>
        <w:jc w:val="center"/>
        <w:rPr>
          <w:rFonts w:ascii="黑体" w:eastAsia="黑体" w:hAnsi="黑体"/>
          <w:sz w:val="32"/>
          <w:szCs w:val="32"/>
        </w:rPr>
      </w:pPr>
    </w:p>
    <w:p w:rsidR="00E13A0E" w:rsidRDefault="00E13A0E" w:rsidP="00E13A0E">
      <w:pPr>
        <w:ind w:firstLineChars="200" w:firstLine="640"/>
        <w:jc w:val="left"/>
        <w:rPr>
          <w:rFonts w:ascii="黑体" w:eastAsia="黑体" w:hAnsi="黑体"/>
          <w:sz w:val="32"/>
          <w:szCs w:val="32"/>
        </w:rPr>
      </w:pPr>
      <w:r>
        <w:rPr>
          <w:rFonts w:ascii="黑体" w:eastAsia="黑体" w:hAnsi="黑体" w:hint="eastAsia"/>
          <w:sz w:val="32"/>
          <w:szCs w:val="32"/>
        </w:rPr>
        <w:t>一、关于</w:t>
      </w:r>
      <w:r w:rsidR="00860F33">
        <w:rPr>
          <w:rFonts w:ascii="仿宋_GB2312" w:eastAsia="仿宋_GB2312" w:hAnsi="黑体" w:cs="仿宋_GB2312" w:hint="eastAsia"/>
          <w:sz w:val="32"/>
          <w:szCs w:val="32"/>
        </w:rPr>
        <w:t>海南六连岭省级自然保护区管理站2023</w:t>
      </w:r>
      <w:r>
        <w:rPr>
          <w:rFonts w:ascii="黑体" w:eastAsia="黑体" w:hAnsi="黑体" w:hint="eastAsia"/>
          <w:sz w:val="32"/>
          <w:szCs w:val="32"/>
        </w:rPr>
        <w:t>年财政拨款收支预算情况的总体说明</w:t>
      </w:r>
    </w:p>
    <w:p w:rsidR="00E13A0E" w:rsidRDefault="00860F33" w:rsidP="00E13A0E">
      <w:pPr>
        <w:ind w:firstLineChars="200" w:firstLine="640"/>
        <w:jc w:val="left"/>
        <w:rPr>
          <w:rFonts w:ascii="仿宋_GB2312" w:eastAsia="仿宋_GB2312" w:hAnsi="黑体"/>
          <w:sz w:val="32"/>
          <w:szCs w:val="32"/>
        </w:rPr>
      </w:pPr>
      <w:r>
        <w:rPr>
          <w:rFonts w:ascii="仿宋_GB2312" w:eastAsia="仿宋_GB2312" w:hAnsi="黑体" w:cs="仿宋_GB2312" w:hint="eastAsia"/>
          <w:sz w:val="32"/>
          <w:szCs w:val="32"/>
        </w:rPr>
        <w:t>海南六连岭省级自然保护区管理站2023</w:t>
      </w:r>
      <w:r w:rsidR="00E13A0E">
        <w:rPr>
          <w:rFonts w:ascii="仿宋_GB2312" w:eastAsia="仿宋_GB2312" w:hAnsi="黑体" w:hint="eastAsia"/>
          <w:sz w:val="32"/>
          <w:szCs w:val="32"/>
        </w:rPr>
        <w:t>年财政拨款收支总预算</w:t>
      </w:r>
      <w:r w:rsidRPr="00860F33">
        <w:rPr>
          <w:rFonts w:ascii="仿宋_GB2312" w:eastAsia="仿宋_GB2312" w:hAnsi="黑体" w:cs="仿宋_GB2312"/>
          <w:sz w:val="32"/>
          <w:szCs w:val="32"/>
        </w:rPr>
        <w:t>665.70</w:t>
      </w:r>
      <w:r w:rsidR="00E13A0E">
        <w:rPr>
          <w:rFonts w:ascii="仿宋_GB2312" w:eastAsia="仿宋_GB2312" w:hAnsi="黑体" w:hint="eastAsia"/>
          <w:sz w:val="32"/>
          <w:szCs w:val="32"/>
        </w:rPr>
        <w:t>万元，比上年预算数</w:t>
      </w:r>
      <w:r w:rsidR="00E13A0E">
        <w:rPr>
          <w:rFonts w:ascii="仿宋_GB2312" w:eastAsia="仿宋_GB2312" w:hAnsi="黑体" w:cs="仿宋_GB2312" w:hint="eastAsia"/>
          <w:sz w:val="32"/>
          <w:szCs w:val="32"/>
        </w:rPr>
        <w:t>增加</w:t>
      </w:r>
      <w:r w:rsidR="001B6342">
        <w:rPr>
          <w:rFonts w:ascii="仿宋_GB2312" w:eastAsia="仿宋_GB2312" w:hAnsi="黑体" w:cs="仿宋_GB2312" w:hint="eastAsia"/>
          <w:sz w:val="32"/>
          <w:szCs w:val="32"/>
        </w:rPr>
        <w:t>167.47</w:t>
      </w:r>
      <w:r w:rsidR="00E13A0E">
        <w:rPr>
          <w:rFonts w:ascii="仿宋_GB2312" w:eastAsia="仿宋_GB2312" w:hAnsi="黑体" w:hint="eastAsia"/>
          <w:sz w:val="32"/>
          <w:szCs w:val="32"/>
        </w:rPr>
        <w:t>万元，主要是</w:t>
      </w:r>
      <w:r w:rsidR="00BA5A24" w:rsidRPr="008E53D7">
        <w:rPr>
          <w:rFonts w:ascii="仿宋_GB2312" w:eastAsia="仿宋_GB2312" w:hAnsi="黑体" w:cs="仿宋_GB2312" w:hint="eastAsia"/>
          <w:sz w:val="32"/>
          <w:szCs w:val="32"/>
        </w:rPr>
        <w:t>社会保障和就业</w:t>
      </w:r>
      <w:r w:rsidR="00BA5A24">
        <w:rPr>
          <w:rFonts w:ascii="仿宋_GB2312" w:eastAsia="仿宋_GB2312" w:hAnsi="黑体" w:cs="仿宋_GB2312" w:hint="eastAsia"/>
          <w:sz w:val="32"/>
          <w:szCs w:val="32"/>
          <w:u w:val="single"/>
        </w:rPr>
        <w:t>增加</w:t>
      </w:r>
      <w:r w:rsidR="001B6342">
        <w:rPr>
          <w:rFonts w:ascii="仿宋_GB2312" w:eastAsia="仿宋_GB2312" w:hAnsi="黑体" w:cs="仿宋_GB2312" w:hint="eastAsia"/>
          <w:sz w:val="32"/>
          <w:szCs w:val="32"/>
        </w:rPr>
        <w:t>7</w:t>
      </w:r>
      <w:r w:rsidR="00023B7D">
        <w:rPr>
          <w:rFonts w:ascii="仿宋_GB2312" w:eastAsia="仿宋_GB2312" w:hAnsi="黑体" w:cs="仿宋_GB2312" w:hint="eastAsia"/>
          <w:sz w:val="32"/>
          <w:szCs w:val="32"/>
        </w:rPr>
        <w:t>0.44</w:t>
      </w:r>
      <w:r w:rsidR="00BA5A24">
        <w:rPr>
          <w:rFonts w:ascii="仿宋_GB2312" w:eastAsia="仿宋_GB2312" w:hAnsi="黑体" w:hint="eastAsia"/>
          <w:sz w:val="32"/>
          <w:szCs w:val="32"/>
        </w:rPr>
        <w:t>万元、</w:t>
      </w:r>
      <w:r w:rsidR="00BA5A24" w:rsidRPr="008E53D7">
        <w:rPr>
          <w:rFonts w:ascii="仿宋_GB2312" w:eastAsia="仿宋_GB2312" w:hAnsi="黑体" w:hint="eastAsia"/>
          <w:sz w:val="32"/>
          <w:szCs w:val="32"/>
        </w:rPr>
        <w:t>卫生健康</w:t>
      </w:r>
      <w:r w:rsidR="00BA5A24">
        <w:rPr>
          <w:rFonts w:ascii="仿宋_GB2312" w:eastAsia="仿宋_GB2312" w:hAnsi="黑体" w:cs="仿宋_GB2312" w:hint="eastAsia"/>
          <w:sz w:val="32"/>
          <w:szCs w:val="32"/>
          <w:u w:val="single"/>
        </w:rPr>
        <w:t>增加</w:t>
      </w:r>
      <w:r w:rsidR="00AD2488">
        <w:rPr>
          <w:rFonts w:ascii="仿宋_GB2312" w:eastAsia="仿宋_GB2312" w:hAnsi="黑体" w:hint="eastAsia"/>
          <w:sz w:val="32"/>
          <w:szCs w:val="32"/>
        </w:rPr>
        <w:t>20.31</w:t>
      </w:r>
      <w:r w:rsidR="00BA5A24">
        <w:rPr>
          <w:rFonts w:ascii="仿宋_GB2312" w:eastAsia="仿宋_GB2312" w:hAnsi="黑体" w:hint="eastAsia"/>
          <w:sz w:val="32"/>
          <w:szCs w:val="32"/>
        </w:rPr>
        <w:t>万元、</w:t>
      </w:r>
      <w:r w:rsidR="00BA5A24" w:rsidRPr="008E53D7">
        <w:rPr>
          <w:rFonts w:ascii="仿宋_GB2312" w:eastAsia="仿宋_GB2312" w:hAnsi="黑体" w:hint="eastAsia"/>
          <w:sz w:val="32"/>
          <w:szCs w:val="32"/>
        </w:rPr>
        <w:t>农林水</w:t>
      </w:r>
      <w:r w:rsidR="00BA5A24">
        <w:rPr>
          <w:rFonts w:ascii="仿宋_GB2312" w:eastAsia="仿宋_GB2312" w:hAnsi="黑体" w:cs="仿宋_GB2312" w:hint="eastAsia"/>
          <w:sz w:val="32"/>
          <w:szCs w:val="32"/>
          <w:u w:val="single"/>
        </w:rPr>
        <w:t>增加</w:t>
      </w:r>
      <w:r w:rsidR="00AD2488">
        <w:rPr>
          <w:rFonts w:ascii="仿宋_GB2312" w:eastAsia="仿宋_GB2312" w:hAnsi="黑体" w:hint="eastAsia"/>
          <w:sz w:val="32"/>
          <w:szCs w:val="32"/>
        </w:rPr>
        <w:t>41.07</w:t>
      </w:r>
      <w:r w:rsidR="00BA5A24">
        <w:rPr>
          <w:rFonts w:ascii="仿宋_GB2312" w:eastAsia="仿宋_GB2312" w:hAnsi="黑体" w:hint="eastAsia"/>
          <w:sz w:val="32"/>
          <w:szCs w:val="32"/>
        </w:rPr>
        <w:t>万元</w:t>
      </w:r>
      <w:r w:rsidR="00FD1B3D">
        <w:rPr>
          <w:rFonts w:ascii="仿宋_GB2312" w:eastAsia="仿宋_GB2312" w:hAnsi="黑体" w:hint="eastAsia"/>
          <w:sz w:val="32"/>
          <w:szCs w:val="32"/>
        </w:rPr>
        <w:t>、</w:t>
      </w:r>
      <w:r w:rsidR="001B6342" w:rsidRPr="001E69F3">
        <w:rPr>
          <w:rFonts w:ascii="仿宋_GB2312" w:eastAsia="仿宋_GB2312" w:hAnsi="黑体" w:hint="eastAsia"/>
          <w:sz w:val="32"/>
          <w:szCs w:val="32"/>
        </w:rPr>
        <w:t>节能环保支出</w:t>
      </w:r>
      <w:r w:rsidR="001B6342">
        <w:rPr>
          <w:rFonts w:ascii="仿宋_GB2312" w:eastAsia="仿宋_GB2312" w:hAnsi="黑体" w:cs="仿宋_GB2312" w:hint="eastAsia"/>
          <w:sz w:val="32"/>
          <w:szCs w:val="32"/>
          <w:u w:val="single"/>
        </w:rPr>
        <w:t>增加</w:t>
      </w:r>
      <w:r w:rsidR="001B6342" w:rsidRPr="001E69F3">
        <w:rPr>
          <w:rFonts w:ascii="仿宋_GB2312" w:eastAsia="仿宋_GB2312" w:hAnsi="黑体"/>
          <w:sz w:val="32"/>
          <w:szCs w:val="32"/>
        </w:rPr>
        <w:t>25.42</w:t>
      </w:r>
      <w:r w:rsidR="001B6342">
        <w:rPr>
          <w:rFonts w:ascii="仿宋_GB2312" w:eastAsia="仿宋_GB2312" w:hAnsi="黑体" w:hint="eastAsia"/>
          <w:sz w:val="32"/>
          <w:szCs w:val="32"/>
        </w:rPr>
        <w:t>万元、</w:t>
      </w:r>
      <w:r w:rsidR="00BA5A24" w:rsidRPr="008E53D7">
        <w:rPr>
          <w:rFonts w:ascii="仿宋_GB2312" w:eastAsia="仿宋_GB2312" w:hAnsi="黑体" w:hint="eastAsia"/>
          <w:sz w:val="32"/>
          <w:szCs w:val="32"/>
        </w:rPr>
        <w:t>住房保障</w:t>
      </w:r>
      <w:r w:rsidR="00BA5A24">
        <w:rPr>
          <w:rFonts w:ascii="仿宋_GB2312" w:eastAsia="仿宋_GB2312" w:hAnsi="黑体" w:cs="仿宋_GB2312" w:hint="eastAsia"/>
          <w:sz w:val="32"/>
          <w:szCs w:val="32"/>
          <w:u w:val="single"/>
        </w:rPr>
        <w:t>增加</w:t>
      </w:r>
      <w:r w:rsidR="001C4BD9">
        <w:rPr>
          <w:rFonts w:ascii="仿宋_GB2312" w:eastAsia="仿宋_GB2312" w:hAnsi="黑体" w:hint="eastAsia"/>
          <w:sz w:val="32"/>
          <w:szCs w:val="32"/>
        </w:rPr>
        <w:t>7.97</w:t>
      </w:r>
      <w:r w:rsidR="00BA5A24">
        <w:rPr>
          <w:rFonts w:ascii="仿宋_GB2312" w:eastAsia="仿宋_GB2312" w:hAnsi="黑体" w:hint="eastAsia"/>
          <w:sz w:val="32"/>
          <w:szCs w:val="32"/>
        </w:rPr>
        <w:t>万元,</w:t>
      </w:r>
      <w:r w:rsidR="00BA5A24" w:rsidRPr="00F06E39">
        <w:rPr>
          <w:rFonts w:hint="eastAsia"/>
        </w:rPr>
        <w:t xml:space="preserve"> </w:t>
      </w:r>
      <w:r w:rsidR="00BA5A24" w:rsidRPr="00F06E39">
        <w:rPr>
          <w:rFonts w:ascii="仿宋_GB2312" w:eastAsia="仿宋_GB2312" w:hAnsi="黑体" w:hint="eastAsia"/>
          <w:sz w:val="32"/>
          <w:szCs w:val="32"/>
        </w:rPr>
        <w:t>上年结转</w:t>
      </w:r>
      <w:r w:rsidR="001C4BD9" w:rsidRPr="00860F33">
        <w:rPr>
          <w:rFonts w:ascii="仿宋_GB2312" w:eastAsia="仿宋_GB2312" w:hAnsi="黑体" w:cs="仿宋_GB2312"/>
          <w:sz w:val="32"/>
          <w:szCs w:val="32"/>
        </w:rPr>
        <w:t>2.26</w:t>
      </w:r>
      <w:r w:rsidR="00BA5A24">
        <w:rPr>
          <w:rFonts w:ascii="仿宋_GB2312" w:eastAsia="仿宋_GB2312" w:hAnsi="黑体" w:hint="eastAsia"/>
          <w:sz w:val="32"/>
          <w:szCs w:val="32"/>
        </w:rPr>
        <w:t>万元</w:t>
      </w:r>
      <w:r w:rsidR="00E13A0E">
        <w:rPr>
          <w:rFonts w:ascii="仿宋_GB2312" w:eastAsia="仿宋_GB2312" w:hAnsi="黑体" w:hint="eastAsia"/>
          <w:sz w:val="32"/>
          <w:szCs w:val="32"/>
        </w:rPr>
        <w:t>。其中，收入总计</w:t>
      </w:r>
      <w:r>
        <w:rPr>
          <w:rFonts w:ascii="仿宋_GB2312" w:eastAsia="仿宋_GB2312" w:hAnsi="黑体" w:cs="仿宋_GB2312" w:hint="eastAsia"/>
          <w:sz w:val="32"/>
          <w:szCs w:val="32"/>
        </w:rPr>
        <w:t>665.70</w:t>
      </w:r>
      <w:r w:rsidR="00E13A0E">
        <w:rPr>
          <w:rFonts w:ascii="仿宋_GB2312" w:eastAsia="仿宋_GB2312" w:hAnsi="黑体" w:hint="eastAsia"/>
          <w:sz w:val="32"/>
          <w:szCs w:val="32"/>
        </w:rPr>
        <w:t>万元，包括一般公共预算本年收入</w:t>
      </w:r>
      <w:r w:rsidRPr="00860F33">
        <w:rPr>
          <w:rFonts w:ascii="仿宋_GB2312" w:eastAsia="仿宋_GB2312" w:hAnsi="黑体" w:cs="仿宋_GB2312"/>
          <w:sz w:val="32"/>
          <w:szCs w:val="32"/>
        </w:rPr>
        <w:t>663.44</w:t>
      </w:r>
      <w:r w:rsidR="00E13A0E">
        <w:rPr>
          <w:rFonts w:ascii="仿宋_GB2312" w:eastAsia="仿宋_GB2312" w:hAnsi="黑体" w:hint="eastAsia"/>
          <w:sz w:val="32"/>
          <w:szCs w:val="32"/>
        </w:rPr>
        <w:t>万元、上年结转</w:t>
      </w:r>
      <w:r w:rsidRPr="00860F33">
        <w:rPr>
          <w:rFonts w:ascii="仿宋_GB2312" w:eastAsia="仿宋_GB2312" w:hAnsi="黑体" w:cs="仿宋_GB2312"/>
          <w:sz w:val="32"/>
          <w:szCs w:val="32"/>
        </w:rPr>
        <w:t>2.26</w:t>
      </w:r>
      <w:r w:rsidR="00E13A0E">
        <w:rPr>
          <w:rFonts w:ascii="仿宋_GB2312" w:eastAsia="仿宋_GB2312" w:hAnsi="黑体" w:hint="eastAsia"/>
          <w:sz w:val="32"/>
          <w:szCs w:val="32"/>
        </w:rPr>
        <w:t>万元，政府性基金预算本年收入</w:t>
      </w:r>
      <w:r w:rsidR="001E69F3" w:rsidRPr="001E69F3">
        <w:rPr>
          <w:rFonts w:ascii="仿宋_GB2312" w:eastAsia="仿宋_GB2312" w:hAnsi="黑体" w:cs="仿宋_GB2312" w:hint="eastAsia"/>
          <w:sz w:val="32"/>
          <w:szCs w:val="32"/>
        </w:rPr>
        <w:t>社会保障和就业支出</w:t>
      </w:r>
      <w:r w:rsidR="001E69F3" w:rsidRPr="001E69F3">
        <w:rPr>
          <w:rFonts w:ascii="仿宋_GB2312" w:eastAsia="仿宋_GB2312" w:hAnsi="黑体" w:cs="仿宋_GB2312"/>
          <w:sz w:val="32"/>
          <w:szCs w:val="32"/>
        </w:rPr>
        <w:t>106.26</w:t>
      </w:r>
      <w:r w:rsidR="00E13A0E">
        <w:rPr>
          <w:rFonts w:ascii="仿宋_GB2312" w:eastAsia="仿宋_GB2312" w:hAnsi="黑体" w:hint="eastAsia"/>
          <w:sz w:val="32"/>
          <w:szCs w:val="32"/>
        </w:rPr>
        <w:t>万元、</w:t>
      </w:r>
      <w:r w:rsidR="001E69F3" w:rsidRPr="001E69F3">
        <w:rPr>
          <w:rFonts w:ascii="仿宋_GB2312" w:eastAsia="仿宋_GB2312" w:hAnsi="黑体" w:hint="eastAsia"/>
          <w:sz w:val="32"/>
          <w:szCs w:val="32"/>
        </w:rPr>
        <w:t>卫生健康支出</w:t>
      </w:r>
      <w:r w:rsidR="001E69F3" w:rsidRPr="001E69F3">
        <w:rPr>
          <w:rFonts w:ascii="仿宋_GB2312" w:eastAsia="仿宋_GB2312" w:hAnsi="黑体"/>
          <w:sz w:val="32"/>
          <w:szCs w:val="32"/>
        </w:rPr>
        <w:t>36.93</w:t>
      </w:r>
      <w:r w:rsidR="001E69F3">
        <w:rPr>
          <w:rFonts w:ascii="仿宋_GB2312" w:eastAsia="仿宋_GB2312" w:hAnsi="黑体" w:hint="eastAsia"/>
          <w:sz w:val="32"/>
          <w:szCs w:val="32"/>
        </w:rPr>
        <w:t>万元、</w:t>
      </w:r>
      <w:r w:rsidR="001E69F3" w:rsidRPr="001E69F3">
        <w:rPr>
          <w:rFonts w:ascii="仿宋_GB2312" w:eastAsia="仿宋_GB2312" w:hAnsi="黑体" w:hint="eastAsia"/>
          <w:sz w:val="32"/>
          <w:szCs w:val="32"/>
        </w:rPr>
        <w:t>节能环保支出</w:t>
      </w:r>
      <w:r w:rsidR="001E69F3" w:rsidRPr="001E69F3">
        <w:rPr>
          <w:rFonts w:ascii="仿宋_GB2312" w:eastAsia="仿宋_GB2312" w:hAnsi="黑体"/>
          <w:sz w:val="32"/>
          <w:szCs w:val="32"/>
        </w:rPr>
        <w:t>25.42</w:t>
      </w:r>
      <w:r w:rsidR="001E69F3">
        <w:rPr>
          <w:rFonts w:ascii="仿宋_GB2312" w:eastAsia="仿宋_GB2312" w:hAnsi="黑体" w:hint="eastAsia"/>
          <w:sz w:val="32"/>
          <w:szCs w:val="32"/>
        </w:rPr>
        <w:t>万元、</w:t>
      </w:r>
      <w:r w:rsidR="001E69F3" w:rsidRPr="001E69F3">
        <w:rPr>
          <w:rFonts w:ascii="仿宋_GB2312" w:eastAsia="仿宋_GB2312" w:hAnsi="黑体" w:hint="eastAsia"/>
          <w:sz w:val="32"/>
          <w:szCs w:val="32"/>
        </w:rPr>
        <w:t>农林水支出</w:t>
      </w:r>
      <w:r w:rsidR="001E69F3" w:rsidRPr="001E69F3">
        <w:rPr>
          <w:rFonts w:ascii="仿宋_GB2312" w:eastAsia="仿宋_GB2312" w:hAnsi="黑体"/>
          <w:sz w:val="32"/>
          <w:szCs w:val="32"/>
        </w:rPr>
        <w:t>464.74</w:t>
      </w:r>
      <w:r w:rsidR="001E69F3">
        <w:rPr>
          <w:rFonts w:ascii="仿宋_GB2312" w:eastAsia="仿宋_GB2312" w:hAnsi="黑体" w:hint="eastAsia"/>
          <w:sz w:val="32"/>
          <w:szCs w:val="32"/>
        </w:rPr>
        <w:t>万元、</w:t>
      </w:r>
      <w:r w:rsidR="001E69F3" w:rsidRPr="001E69F3">
        <w:rPr>
          <w:rFonts w:ascii="仿宋_GB2312" w:eastAsia="仿宋_GB2312" w:hAnsi="黑体" w:hint="eastAsia"/>
          <w:sz w:val="32"/>
          <w:szCs w:val="32"/>
        </w:rPr>
        <w:t>住房保障支出</w:t>
      </w:r>
      <w:r w:rsidR="001E69F3" w:rsidRPr="001E69F3">
        <w:rPr>
          <w:rFonts w:ascii="仿宋_GB2312" w:eastAsia="仿宋_GB2312" w:hAnsi="黑体"/>
          <w:sz w:val="32"/>
          <w:szCs w:val="32"/>
        </w:rPr>
        <w:t>32.36</w:t>
      </w:r>
      <w:r w:rsidR="001E69F3">
        <w:rPr>
          <w:rFonts w:ascii="仿宋_GB2312" w:eastAsia="仿宋_GB2312" w:hAnsi="黑体" w:hint="eastAsia"/>
          <w:sz w:val="32"/>
          <w:szCs w:val="32"/>
        </w:rPr>
        <w:t>万元，</w:t>
      </w:r>
      <w:r w:rsidR="00E13A0E">
        <w:rPr>
          <w:rFonts w:ascii="仿宋_GB2312" w:eastAsia="仿宋_GB2312" w:hAnsi="黑体" w:hint="eastAsia"/>
          <w:sz w:val="32"/>
          <w:szCs w:val="32"/>
        </w:rPr>
        <w:t>上年结转</w:t>
      </w:r>
      <w:r w:rsidR="001E69F3" w:rsidRPr="00860F33">
        <w:rPr>
          <w:rFonts w:ascii="仿宋_GB2312" w:eastAsia="仿宋_GB2312" w:hAnsi="黑体" w:cs="仿宋_GB2312"/>
          <w:sz w:val="32"/>
          <w:szCs w:val="32"/>
        </w:rPr>
        <w:t>2.26</w:t>
      </w:r>
      <w:r w:rsidR="00E13A0E">
        <w:rPr>
          <w:rFonts w:ascii="仿宋_GB2312" w:eastAsia="仿宋_GB2312" w:hAnsi="黑体" w:hint="eastAsia"/>
          <w:sz w:val="32"/>
          <w:szCs w:val="32"/>
        </w:rPr>
        <w:t>万元；支出总计</w:t>
      </w:r>
      <w:r w:rsidR="00BA5A24">
        <w:rPr>
          <w:rFonts w:ascii="仿宋_GB2312" w:eastAsia="仿宋_GB2312" w:hAnsi="黑体" w:cs="仿宋_GB2312" w:hint="eastAsia"/>
          <w:sz w:val="32"/>
          <w:szCs w:val="32"/>
        </w:rPr>
        <w:t>665.70</w:t>
      </w:r>
      <w:r w:rsidR="00E13A0E">
        <w:rPr>
          <w:rFonts w:ascii="仿宋_GB2312" w:eastAsia="仿宋_GB2312" w:hAnsi="黑体" w:hint="eastAsia"/>
          <w:sz w:val="32"/>
          <w:szCs w:val="32"/>
        </w:rPr>
        <w:t>万元</w:t>
      </w:r>
      <w:r w:rsidR="00BA5A24">
        <w:rPr>
          <w:rFonts w:ascii="仿宋_GB2312" w:eastAsia="仿宋_GB2312" w:hAnsi="黑体" w:hint="eastAsia"/>
          <w:sz w:val="32"/>
          <w:szCs w:val="32"/>
        </w:rPr>
        <w:t>。</w:t>
      </w:r>
    </w:p>
    <w:p w:rsidR="00E13A0E" w:rsidRDefault="00E13A0E" w:rsidP="00E13A0E">
      <w:pPr>
        <w:ind w:firstLine="640"/>
        <w:jc w:val="left"/>
        <w:rPr>
          <w:rFonts w:ascii="黑体" w:eastAsia="黑体" w:hAnsi="黑体"/>
          <w:sz w:val="32"/>
          <w:szCs w:val="32"/>
        </w:rPr>
      </w:pPr>
      <w:r>
        <w:rPr>
          <w:rFonts w:ascii="黑体" w:eastAsia="黑体" w:hAnsi="黑体" w:hint="eastAsia"/>
          <w:sz w:val="32"/>
          <w:szCs w:val="32"/>
        </w:rPr>
        <w:t>二、关于</w:t>
      </w:r>
      <w:r w:rsidR="001B6342">
        <w:rPr>
          <w:rFonts w:ascii="仿宋_GB2312" w:eastAsia="仿宋_GB2312" w:hAnsi="黑体" w:cs="仿宋_GB2312" w:hint="eastAsia"/>
          <w:sz w:val="32"/>
          <w:szCs w:val="32"/>
        </w:rPr>
        <w:t>海南六连岭省级自然保护区管理站2023</w:t>
      </w:r>
      <w:r>
        <w:rPr>
          <w:rFonts w:ascii="黑体" w:eastAsia="黑体" w:hAnsi="黑体" w:hint="eastAsia"/>
          <w:sz w:val="32"/>
          <w:szCs w:val="32"/>
        </w:rPr>
        <w:t>年一般公共预算当年拨款情况说明</w:t>
      </w:r>
    </w:p>
    <w:p w:rsidR="00E13A0E" w:rsidRDefault="00E13A0E" w:rsidP="00E13A0E">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E13A0E" w:rsidRDefault="001B6342" w:rsidP="00E13A0E">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lastRenderedPageBreak/>
        <w:t>海南六连岭省级自然保护区管理站2023</w:t>
      </w:r>
      <w:r w:rsidR="00E13A0E">
        <w:rPr>
          <w:rFonts w:ascii="仿宋_GB2312" w:eastAsia="仿宋_GB2312" w:hAnsi="黑体" w:hint="eastAsia"/>
          <w:sz w:val="32"/>
          <w:szCs w:val="32"/>
        </w:rPr>
        <w:t>年一般公共预算当年拨款</w:t>
      </w:r>
      <w:r w:rsidRPr="001B6342">
        <w:rPr>
          <w:rFonts w:ascii="仿宋_GB2312" w:eastAsia="仿宋_GB2312" w:hAnsi="黑体" w:cs="仿宋_GB2312"/>
          <w:sz w:val="32"/>
          <w:szCs w:val="32"/>
        </w:rPr>
        <w:t>663.44</w:t>
      </w:r>
      <w:r w:rsidR="00E13A0E">
        <w:rPr>
          <w:rFonts w:ascii="仿宋_GB2312" w:eastAsia="仿宋_GB2312" w:hAnsi="黑体" w:hint="eastAsia"/>
          <w:sz w:val="32"/>
          <w:szCs w:val="32"/>
        </w:rPr>
        <w:t>万元，比上年预算数</w:t>
      </w:r>
      <w:r w:rsidR="00E13A0E">
        <w:rPr>
          <w:rFonts w:ascii="仿宋_GB2312" w:eastAsia="仿宋_GB2312" w:hAnsi="黑体" w:cs="仿宋_GB2312" w:hint="eastAsia"/>
          <w:sz w:val="32"/>
          <w:szCs w:val="32"/>
        </w:rPr>
        <w:t>增加</w:t>
      </w:r>
      <w:r>
        <w:rPr>
          <w:rFonts w:ascii="仿宋_GB2312" w:eastAsia="仿宋_GB2312" w:hAnsi="黑体" w:cs="仿宋_GB2312" w:hint="eastAsia"/>
          <w:sz w:val="32"/>
          <w:szCs w:val="32"/>
        </w:rPr>
        <w:t>167.47</w:t>
      </w:r>
      <w:r w:rsidR="00E13A0E">
        <w:rPr>
          <w:rFonts w:ascii="仿宋_GB2312" w:eastAsia="仿宋_GB2312" w:hAnsi="黑体" w:hint="eastAsia"/>
          <w:sz w:val="32"/>
          <w:szCs w:val="32"/>
        </w:rPr>
        <w:t>万元</w:t>
      </w:r>
      <w:r>
        <w:rPr>
          <w:rFonts w:ascii="仿宋_GB2312" w:eastAsia="仿宋_GB2312" w:hAnsi="黑体" w:cs="仿宋_GB2312" w:hint="eastAsia"/>
          <w:sz w:val="32"/>
          <w:szCs w:val="32"/>
        </w:rPr>
        <w:t>，</w:t>
      </w:r>
      <w:r w:rsidR="00E13A0E">
        <w:rPr>
          <w:rFonts w:ascii="仿宋_GB2312" w:eastAsia="仿宋_GB2312" w:hAnsi="黑体" w:hint="eastAsia"/>
          <w:sz w:val="32"/>
          <w:szCs w:val="32"/>
        </w:rPr>
        <w:t>主要是</w:t>
      </w:r>
      <w:r w:rsidR="00EB3227">
        <w:rPr>
          <w:rFonts w:ascii="仿宋_GB2312" w:eastAsia="仿宋_GB2312" w:hAnsi="黑体" w:hint="eastAsia"/>
          <w:sz w:val="32"/>
          <w:szCs w:val="32"/>
        </w:rPr>
        <w:t>主要是</w:t>
      </w:r>
      <w:r w:rsidR="00EB3227" w:rsidRPr="008E53D7">
        <w:rPr>
          <w:rFonts w:ascii="仿宋_GB2312" w:eastAsia="仿宋_GB2312" w:hAnsi="黑体" w:cs="仿宋_GB2312" w:hint="eastAsia"/>
          <w:sz w:val="32"/>
          <w:szCs w:val="32"/>
        </w:rPr>
        <w:t>社会保障和就业</w:t>
      </w:r>
      <w:r w:rsidR="00EB3227">
        <w:rPr>
          <w:rFonts w:ascii="仿宋_GB2312" w:eastAsia="仿宋_GB2312" w:hAnsi="黑体" w:cs="仿宋_GB2312" w:hint="eastAsia"/>
          <w:sz w:val="32"/>
          <w:szCs w:val="32"/>
          <w:u w:val="single"/>
        </w:rPr>
        <w:t>增加</w:t>
      </w:r>
      <w:r w:rsidR="00EB3227">
        <w:rPr>
          <w:rFonts w:ascii="仿宋_GB2312" w:eastAsia="仿宋_GB2312" w:hAnsi="黑体" w:cs="仿宋_GB2312" w:hint="eastAsia"/>
          <w:sz w:val="32"/>
          <w:szCs w:val="32"/>
        </w:rPr>
        <w:t>70.44</w:t>
      </w:r>
      <w:r w:rsidR="00EB3227">
        <w:rPr>
          <w:rFonts w:ascii="仿宋_GB2312" w:eastAsia="仿宋_GB2312" w:hAnsi="黑体" w:hint="eastAsia"/>
          <w:sz w:val="32"/>
          <w:szCs w:val="32"/>
        </w:rPr>
        <w:t>万元、</w:t>
      </w:r>
      <w:r w:rsidR="00EB3227" w:rsidRPr="008E53D7">
        <w:rPr>
          <w:rFonts w:ascii="仿宋_GB2312" w:eastAsia="仿宋_GB2312" w:hAnsi="黑体" w:hint="eastAsia"/>
          <w:sz w:val="32"/>
          <w:szCs w:val="32"/>
        </w:rPr>
        <w:t>卫生健康</w:t>
      </w:r>
      <w:r w:rsidR="00EB3227">
        <w:rPr>
          <w:rFonts w:ascii="仿宋_GB2312" w:eastAsia="仿宋_GB2312" w:hAnsi="黑体" w:cs="仿宋_GB2312" w:hint="eastAsia"/>
          <w:sz w:val="32"/>
          <w:szCs w:val="32"/>
          <w:u w:val="single"/>
        </w:rPr>
        <w:t>增加</w:t>
      </w:r>
      <w:r w:rsidR="00EB3227">
        <w:rPr>
          <w:rFonts w:ascii="仿宋_GB2312" w:eastAsia="仿宋_GB2312" w:hAnsi="黑体" w:hint="eastAsia"/>
          <w:sz w:val="32"/>
          <w:szCs w:val="32"/>
        </w:rPr>
        <w:t>20.31万元、</w:t>
      </w:r>
      <w:r w:rsidR="00EB3227" w:rsidRPr="008E53D7">
        <w:rPr>
          <w:rFonts w:ascii="仿宋_GB2312" w:eastAsia="仿宋_GB2312" w:hAnsi="黑体" w:hint="eastAsia"/>
          <w:sz w:val="32"/>
          <w:szCs w:val="32"/>
        </w:rPr>
        <w:t>农林水</w:t>
      </w:r>
      <w:r w:rsidR="00EB3227">
        <w:rPr>
          <w:rFonts w:ascii="仿宋_GB2312" w:eastAsia="仿宋_GB2312" w:hAnsi="黑体" w:cs="仿宋_GB2312" w:hint="eastAsia"/>
          <w:sz w:val="32"/>
          <w:szCs w:val="32"/>
          <w:u w:val="single"/>
        </w:rPr>
        <w:t>增加</w:t>
      </w:r>
      <w:r w:rsidR="00EB3227">
        <w:rPr>
          <w:rFonts w:ascii="仿宋_GB2312" w:eastAsia="仿宋_GB2312" w:hAnsi="黑体" w:hint="eastAsia"/>
          <w:sz w:val="32"/>
          <w:szCs w:val="32"/>
        </w:rPr>
        <w:t>41.07万元、</w:t>
      </w:r>
      <w:r w:rsidR="00EB3227" w:rsidRPr="001E69F3">
        <w:rPr>
          <w:rFonts w:ascii="仿宋_GB2312" w:eastAsia="仿宋_GB2312" w:hAnsi="黑体" w:hint="eastAsia"/>
          <w:sz w:val="32"/>
          <w:szCs w:val="32"/>
        </w:rPr>
        <w:t>节能环保支出</w:t>
      </w:r>
      <w:r w:rsidR="00EB3227">
        <w:rPr>
          <w:rFonts w:ascii="仿宋_GB2312" w:eastAsia="仿宋_GB2312" w:hAnsi="黑体" w:cs="仿宋_GB2312" w:hint="eastAsia"/>
          <w:sz w:val="32"/>
          <w:szCs w:val="32"/>
          <w:u w:val="single"/>
        </w:rPr>
        <w:t>增加</w:t>
      </w:r>
      <w:r w:rsidR="00EB3227" w:rsidRPr="001E69F3">
        <w:rPr>
          <w:rFonts w:ascii="仿宋_GB2312" w:eastAsia="仿宋_GB2312" w:hAnsi="黑体"/>
          <w:sz w:val="32"/>
          <w:szCs w:val="32"/>
        </w:rPr>
        <w:t>25.42</w:t>
      </w:r>
      <w:r w:rsidR="00EB3227">
        <w:rPr>
          <w:rFonts w:ascii="仿宋_GB2312" w:eastAsia="仿宋_GB2312" w:hAnsi="黑体" w:hint="eastAsia"/>
          <w:sz w:val="32"/>
          <w:szCs w:val="32"/>
        </w:rPr>
        <w:t>万元、</w:t>
      </w:r>
      <w:r w:rsidR="00EB3227" w:rsidRPr="008E53D7">
        <w:rPr>
          <w:rFonts w:ascii="仿宋_GB2312" w:eastAsia="仿宋_GB2312" w:hAnsi="黑体" w:hint="eastAsia"/>
          <w:sz w:val="32"/>
          <w:szCs w:val="32"/>
        </w:rPr>
        <w:t>住房保障</w:t>
      </w:r>
      <w:r w:rsidR="00EB3227">
        <w:rPr>
          <w:rFonts w:ascii="仿宋_GB2312" w:eastAsia="仿宋_GB2312" w:hAnsi="黑体" w:cs="仿宋_GB2312" w:hint="eastAsia"/>
          <w:sz w:val="32"/>
          <w:szCs w:val="32"/>
          <w:u w:val="single"/>
        </w:rPr>
        <w:t>增加</w:t>
      </w:r>
      <w:r w:rsidR="00EB3227">
        <w:rPr>
          <w:rFonts w:ascii="仿宋_GB2312" w:eastAsia="仿宋_GB2312" w:hAnsi="黑体" w:hint="eastAsia"/>
          <w:sz w:val="32"/>
          <w:szCs w:val="32"/>
        </w:rPr>
        <w:t>7.97万元,</w:t>
      </w:r>
      <w:r w:rsidR="00EB3227" w:rsidRPr="00F06E39">
        <w:rPr>
          <w:rFonts w:hint="eastAsia"/>
        </w:rPr>
        <w:t xml:space="preserve"> </w:t>
      </w:r>
      <w:r w:rsidR="00EB3227" w:rsidRPr="00F06E39">
        <w:rPr>
          <w:rFonts w:ascii="仿宋_GB2312" w:eastAsia="仿宋_GB2312" w:hAnsi="黑体" w:hint="eastAsia"/>
          <w:sz w:val="32"/>
          <w:szCs w:val="32"/>
        </w:rPr>
        <w:t>上年结转</w:t>
      </w:r>
      <w:r w:rsidR="00EB3227" w:rsidRPr="00860F33">
        <w:rPr>
          <w:rFonts w:ascii="仿宋_GB2312" w:eastAsia="仿宋_GB2312" w:hAnsi="黑体" w:cs="仿宋_GB2312"/>
          <w:sz w:val="32"/>
          <w:szCs w:val="32"/>
        </w:rPr>
        <w:t>2.26</w:t>
      </w:r>
      <w:r w:rsidR="00EB3227">
        <w:rPr>
          <w:rFonts w:ascii="仿宋_GB2312" w:eastAsia="仿宋_GB2312" w:hAnsi="黑体" w:hint="eastAsia"/>
          <w:sz w:val="32"/>
          <w:szCs w:val="32"/>
        </w:rPr>
        <w:t>万元</w:t>
      </w:r>
      <w:r w:rsidR="00E13A0E">
        <w:rPr>
          <w:rFonts w:ascii="仿宋_GB2312" w:eastAsia="仿宋_GB2312" w:hAnsi="黑体" w:hint="eastAsia"/>
          <w:sz w:val="32"/>
          <w:szCs w:val="32"/>
        </w:rPr>
        <w:t>。</w:t>
      </w:r>
    </w:p>
    <w:p w:rsidR="00E13A0E" w:rsidRDefault="00E13A0E" w:rsidP="00E13A0E">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850353" w:rsidRDefault="00E13A0E" w:rsidP="00850353">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w:t>
      </w:r>
      <w:r w:rsidR="00850353">
        <w:rPr>
          <w:rFonts w:ascii="仿宋_GB2312" w:eastAsia="仿宋_GB2312" w:hAnsi="黑体" w:cs="仿宋_GB2312" w:hint="eastAsia"/>
          <w:sz w:val="32"/>
          <w:szCs w:val="32"/>
        </w:rPr>
        <w:t>，</w:t>
      </w:r>
      <w:r w:rsidR="00850353" w:rsidRPr="00850353">
        <w:rPr>
          <w:rFonts w:ascii="仿宋_GB2312" w:eastAsia="仿宋_GB2312" w:hAnsi="黑体" w:cs="仿宋_GB2312" w:hint="eastAsia"/>
          <w:sz w:val="32"/>
          <w:szCs w:val="32"/>
        </w:rPr>
        <w:t>社会保障和就业支出</w:t>
      </w:r>
      <w:r w:rsidR="00850353">
        <w:rPr>
          <w:rFonts w:ascii="仿宋_GB2312" w:eastAsia="仿宋_GB2312" w:hAnsi="黑体" w:cs="仿宋_GB2312" w:hint="eastAsia"/>
          <w:sz w:val="32"/>
          <w:szCs w:val="32"/>
        </w:rPr>
        <w:t>（类）208支出</w:t>
      </w:r>
      <w:r w:rsidR="00850353" w:rsidRPr="00850353">
        <w:rPr>
          <w:rFonts w:ascii="仿宋_GB2312" w:eastAsia="仿宋_GB2312" w:hAnsi="黑体" w:cs="仿宋_GB2312"/>
          <w:sz w:val="32"/>
          <w:szCs w:val="32"/>
        </w:rPr>
        <w:t>106.26</w:t>
      </w:r>
      <w:r w:rsidR="00850353">
        <w:rPr>
          <w:rFonts w:ascii="仿宋_GB2312" w:eastAsia="仿宋_GB2312" w:hAnsi="黑体" w:hint="eastAsia"/>
          <w:sz w:val="32"/>
          <w:szCs w:val="32"/>
        </w:rPr>
        <w:t>万元，占</w:t>
      </w:r>
      <w:r w:rsidR="00EA58F4">
        <w:rPr>
          <w:rFonts w:ascii="仿宋_GB2312" w:eastAsia="仿宋_GB2312" w:hAnsi="黑体" w:cs="仿宋_GB2312" w:hint="eastAsia"/>
          <w:sz w:val="32"/>
          <w:szCs w:val="32"/>
        </w:rPr>
        <w:t>15.96</w:t>
      </w:r>
      <w:r w:rsidR="00850353">
        <w:rPr>
          <w:rFonts w:ascii="仿宋_GB2312" w:eastAsia="仿宋_GB2312" w:hAnsi="黑体" w:hint="eastAsia"/>
          <w:sz w:val="32"/>
          <w:szCs w:val="32"/>
        </w:rPr>
        <w:t>%；</w:t>
      </w:r>
      <w:r w:rsidR="00850353" w:rsidRPr="00850353">
        <w:rPr>
          <w:rFonts w:ascii="仿宋_GB2312" w:eastAsia="仿宋_GB2312" w:hAnsi="黑体" w:cs="仿宋_GB2312" w:hint="eastAsia"/>
          <w:sz w:val="32"/>
          <w:szCs w:val="32"/>
        </w:rPr>
        <w:t>卫生健康支出</w:t>
      </w:r>
      <w:r w:rsidR="00850353">
        <w:rPr>
          <w:rFonts w:ascii="仿宋_GB2312" w:eastAsia="仿宋_GB2312" w:hAnsi="黑体" w:cs="仿宋_GB2312" w:hint="eastAsia"/>
          <w:sz w:val="32"/>
          <w:szCs w:val="32"/>
        </w:rPr>
        <w:t>（类）210支出</w:t>
      </w:r>
      <w:r w:rsidR="00850353" w:rsidRPr="00850353">
        <w:rPr>
          <w:rFonts w:ascii="仿宋_GB2312" w:eastAsia="仿宋_GB2312" w:hAnsi="黑体" w:cs="仿宋_GB2312"/>
          <w:sz w:val="32"/>
          <w:szCs w:val="32"/>
        </w:rPr>
        <w:t>36.93</w:t>
      </w:r>
      <w:r w:rsidR="00850353">
        <w:rPr>
          <w:rFonts w:ascii="仿宋_GB2312" w:eastAsia="仿宋_GB2312" w:hAnsi="黑体" w:hint="eastAsia"/>
          <w:sz w:val="32"/>
          <w:szCs w:val="32"/>
        </w:rPr>
        <w:t>万元，占</w:t>
      </w:r>
      <w:r w:rsidR="00EA58F4">
        <w:rPr>
          <w:rFonts w:ascii="仿宋_GB2312" w:eastAsia="仿宋_GB2312" w:hAnsi="黑体" w:cs="仿宋_GB2312" w:hint="eastAsia"/>
          <w:sz w:val="32"/>
          <w:szCs w:val="32"/>
        </w:rPr>
        <w:t>5.54</w:t>
      </w:r>
      <w:r w:rsidR="00850353">
        <w:rPr>
          <w:rFonts w:ascii="仿宋_GB2312" w:eastAsia="仿宋_GB2312" w:hAnsi="黑体" w:hint="eastAsia"/>
          <w:sz w:val="32"/>
          <w:szCs w:val="32"/>
        </w:rPr>
        <w:t>%；</w:t>
      </w:r>
      <w:r w:rsidR="00850353" w:rsidRPr="00850353">
        <w:rPr>
          <w:rFonts w:ascii="仿宋_GB2312" w:eastAsia="仿宋_GB2312" w:hAnsi="黑体" w:cs="仿宋_GB2312" w:hint="eastAsia"/>
          <w:sz w:val="32"/>
          <w:szCs w:val="32"/>
        </w:rPr>
        <w:t>节能环保支出</w:t>
      </w:r>
      <w:r w:rsidR="00850353">
        <w:rPr>
          <w:rFonts w:ascii="仿宋_GB2312" w:eastAsia="仿宋_GB2312" w:hAnsi="黑体" w:hint="eastAsia"/>
          <w:sz w:val="32"/>
          <w:szCs w:val="32"/>
        </w:rPr>
        <w:t>（类）</w:t>
      </w:r>
      <w:r w:rsidR="00EA58F4">
        <w:rPr>
          <w:rFonts w:ascii="仿宋_GB2312" w:eastAsia="仿宋_GB2312" w:hAnsi="黑体" w:hint="eastAsia"/>
          <w:sz w:val="32"/>
          <w:szCs w:val="32"/>
        </w:rPr>
        <w:t>211</w:t>
      </w:r>
      <w:r w:rsidR="00850353">
        <w:rPr>
          <w:rFonts w:ascii="仿宋_GB2312" w:eastAsia="仿宋_GB2312" w:hAnsi="黑体" w:cs="仿宋_GB2312" w:hint="eastAsia"/>
          <w:sz w:val="32"/>
          <w:szCs w:val="32"/>
        </w:rPr>
        <w:t>支出</w:t>
      </w:r>
      <w:r w:rsidR="00850353" w:rsidRPr="00850353">
        <w:rPr>
          <w:rFonts w:ascii="仿宋_GB2312" w:eastAsia="仿宋_GB2312" w:hAnsi="黑体" w:cs="仿宋_GB2312"/>
          <w:sz w:val="32"/>
          <w:szCs w:val="32"/>
        </w:rPr>
        <w:t>25.42</w:t>
      </w:r>
      <w:r w:rsidR="00850353">
        <w:rPr>
          <w:rFonts w:ascii="仿宋_GB2312" w:eastAsia="仿宋_GB2312" w:hAnsi="黑体" w:hint="eastAsia"/>
          <w:sz w:val="32"/>
          <w:szCs w:val="32"/>
        </w:rPr>
        <w:t>万元，占</w:t>
      </w:r>
      <w:r w:rsidR="00EA58F4">
        <w:rPr>
          <w:rFonts w:ascii="仿宋_GB2312" w:eastAsia="仿宋_GB2312" w:hAnsi="黑体" w:cs="仿宋_GB2312" w:hint="eastAsia"/>
          <w:sz w:val="32"/>
          <w:szCs w:val="32"/>
        </w:rPr>
        <w:t>3.82</w:t>
      </w:r>
      <w:r w:rsidR="00850353">
        <w:rPr>
          <w:rFonts w:ascii="仿宋_GB2312" w:eastAsia="仿宋_GB2312" w:hAnsi="黑体" w:hint="eastAsia"/>
          <w:sz w:val="32"/>
          <w:szCs w:val="32"/>
        </w:rPr>
        <w:t>%；</w:t>
      </w:r>
      <w:r w:rsidR="00EA58F4" w:rsidRPr="00EA58F4">
        <w:rPr>
          <w:rFonts w:ascii="仿宋_GB2312" w:eastAsia="仿宋_GB2312" w:hAnsi="黑体" w:hint="eastAsia"/>
          <w:sz w:val="32"/>
          <w:szCs w:val="32"/>
        </w:rPr>
        <w:t>农林水支出</w:t>
      </w:r>
      <w:r w:rsidR="00EA58F4">
        <w:rPr>
          <w:rFonts w:ascii="仿宋_GB2312" w:eastAsia="仿宋_GB2312" w:hAnsi="黑体" w:hint="eastAsia"/>
          <w:sz w:val="32"/>
          <w:szCs w:val="32"/>
        </w:rPr>
        <w:t>（类）213</w:t>
      </w:r>
      <w:r w:rsidR="00EA58F4">
        <w:rPr>
          <w:rFonts w:ascii="仿宋_GB2312" w:eastAsia="仿宋_GB2312" w:hAnsi="黑体" w:cs="仿宋_GB2312" w:hint="eastAsia"/>
          <w:sz w:val="32"/>
          <w:szCs w:val="32"/>
        </w:rPr>
        <w:t>支出</w:t>
      </w:r>
      <w:r w:rsidR="00EA58F4" w:rsidRPr="00EA58F4">
        <w:rPr>
          <w:rFonts w:ascii="仿宋_GB2312" w:eastAsia="仿宋_GB2312" w:hAnsi="黑体" w:cs="仿宋_GB2312"/>
          <w:sz w:val="32"/>
          <w:szCs w:val="32"/>
        </w:rPr>
        <w:t>464.74</w:t>
      </w:r>
      <w:r w:rsidR="00EA58F4">
        <w:rPr>
          <w:rFonts w:ascii="仿宋_GB2312" w:eastAsia="仿宋_GB2312" w:hAnsi="黑体" w:hint="eastAsia"/>
          <w:sz w:val="32"/>
          <w:szCs w:val="32"/>
        </w:rPr>
        <w:t>万元，占</w:t>
      </w:r>
      <w:r w:rsidR="00EA58F4">
        <w:rPr>
          <w:rFonts w:ascii="仿宋_GB2312" w:eastAsia="仿宋_GB2312" w:hAnsi="黑体" w:cs="仿宋_GB2312" w:hint="eastAsia"/>
          <w:sz w:val="32"/>
          <w:szCs w:val="32"/>
        </w:rPr>
        <w:t>69.82</w:t>
      </w:r>
      <w:r w:rsidR="00EA58F4">
        <w:rPr>
          <w:rFonts w:ascii="仿宋_GB2312" w:eastAsia="仿宋_GB2312" w:hAnsi="黑体" w:hint="eastAsia"/>
          <w:sz w:val="32"/>
          <w:szCs w:val="32"/>
        </w:rPr>
        <w:t>%；</w:t>
      </w:r>
      <w:r w:rsidR="00850353" w:rsidRPr="004F6226">
        <w:rPr>
          <w:rFonts w:ascii="仿宋_GB2312" w:eastAsia="仿宋_GB2312" w:hAnsi="黑体" w:cs="仿宋_GB2312" w:hint="eastAsia"/>
          <w:sz w:val="32"/>
          <w:szCs w:val="32"/>
        </w:rPr>
        <w:t>住房保障</w:t>
      </w:r>
      <w:r w:rsidR="00850353">
        <w:rPr>
          <w:rFonts w:ascii="仿宋_GB2312" w:eastAsia="仿宋_GB2312" w:hAnsi="黑体" w:hint="eastAsia"/>
          <w:sz w:val="32"/>
          <w:szCs w:val="32"/>
        </w:rPr>
        <w:t>（类）</w:t>
      </w:r>
      <w:r w:rsidR="00850353" w:rsidRPr="00DA1E16">
        <w:rPr>
          <w:rFonts w:ascii="仿宋_GB2312" w:eastAsia="仿宋_GB2312" w:hAnsi="黑体"/>
          <w:sz w:val="32"/>
          <w:szCs w:val="32"/>
        </w:rPr>
        <w:t>221</w:t>
      </w:r>
      <w:r w:rsidR="00850353">
        <w:rPr>
          <w:rFonts w:ascii="仿宋_GB2312" w:eastAsia="仿宋_GB2312" w:hAnsi="黑体" w:cs="仿宋_GB2312" w:hint="eastAsia"/>
          <w:sz w:val="32"/>
          <w:szCs w:val="32"/>
        </w:rPr>
        <w:t>支出</w:t>
      </w:r>
      <w:r w:rsidR="00EA58F4" w:rsidRPr="00EA58F4">
        <w:rPr>
          <w:rFonts w:ascii="仿宋_GB2312" w:eastAsia="仿宋_GB2312" w:hAnsi="黑体" w:cs="仿宋_GB2312"/>
          <w:sz w:val="32"/>
          <w:szCs w:val="32"/>
        </w:rPr>
        <w:t>32.36</w:t>
      </w:r>
      <w:r w:rsidR="00850353">
        <w:rPr>
          <w:rFonts w:ascii="仿宋_GB2312" w:eastAsia="仿宋_GB2312" w:hAnsi="黑体" w:hint="eastAsia"/>
          <w:sz w:val="32"/>
          <w:szCs w:val="32"/>
        </w:rPr>
        <w:t>万元，占</w:t>
      </w:r>
      <w:r w:rsidR="00850353">
        <w:rPr>
          <w:rFonts w:ascii="仿宋_GB2312" w:eastAsia="仿宋_GB2312" w:hAnsi="黑体" w:cs="仿宋_GB2312" w:hint="eastAsia"/>
          <w:sz w:val="32"/>
          <w:szCs w:val="32"/>
        </w:rPr>
        <w:t>4.</w:t>
      </w:r>
      <w:r w:rsidR="00EA58F4">
        <w:rPr>
          <w:rFonts w:ascii="仿宋_GB2312" w:eastAsia="仿宋_GB2312" w:hAnsi="黑体" w:cs="仿宋_GB2312" w:hint="eastAsia"/>
          <w:sz w:val="32"/>
          <w:szCs w:val="32"/>
        </w:rPr>
        <w:t>86</w:t>
      </w:r>
      <w:r w:rsidR="00850353">
        <w:rPr>
          <w:rFonts w:ascii="仿宋_GB2312" w:eastAsia="仿宋_GB2312" w:hAnsi="黑体" w:hint="eastAsia"/>
          <w:sz w:val="32"/>
          <w:szCs w:val="32"/>
        </w:rPr>
        <w:t>%；</w:t>
      </w:r>
    </w:p>
    <w:p w:rsidR="00E13A0E" w:rsidRDefault="00E13A0E" w:rsidP="00850353">
      <w:pPr>
        <w:ind w:firstLineChars="250" w:firstLine="800"/>
        <w:rPr>
          <w:rFonts w:ascii="楷体" w:eastAsia="楷体" w:hAnsi="楷体"/>
          <w:sz w:val="32"/>
          <w:szCs w:val="32"/>
        </w:rPr>
      </w:pPr>
      <w:r>
        <w:rPr>
          <w:rFonts w:ascii="楷体" w:eastAsia="楷体" w:hAnsi="楷体" w:hint="eastAsia"/>
          <w:sz w:val="32"/>
          <w:szCs w:val="32"/>
        </w:rPr>
        <w:t>（三）一般公共预算当年拨款具体使用情况</w:t>
      </w:r>
    </w:p>
    <w:p w:rsidR="0027767B" w:rsidRDefault="0027767B" w:rsidP="0027767B">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sidRPr="004F6226">
        <w:rPr>
          <w:rFonts w:ascii="仿宋_GB2312" w:eastAsia="仿宋_GB2312" w:hAnsi="黑体" w:cs="仿宋_GB2312" w:hint="eastAsia"/>
          <w:sz w:val="32"/>
          <w:szCs w:val="32"/>
        </w:rPr>
        <w:t>社会保障和就业支出</w:t>
      </w:r>
      <w:r w:rsidRPr="004F6226">
        <w:rPr>
          <w:rFonts w:ascii="仿宋_GB2312" w:eastAsia="仿宋_GB2312" w:hAnsi="黑体" w:cs="仿宋_GB2312"/>
          <w:sz w:val="32"/>
          <w:szCs w:val="32"/>
        </w:rPr>
        <w:t>208</w:t>
      </w:r>
      <w:r>
        <w:rPr>
          <w:rFonts w:ascii="仿宋_GB2312" w:eastAsia="仿宋_GB2312" w:hAnsi="黑体" w:cs="仿宋_GB2312" w:hint="eastAsia"/>
          <w:sz w:val="32"/>
          <w:szCs w:val="32"/>
        </w:rPr>
        <w:t>（类）</w:t>
      </w:r>
      <w:r w:rsidRPr="004F6226">
        <w:rPr>
          <w:rFonts w:ascii="仿宋_GB2312" w:eastAsia="仿宋_GB2312" w:hAnsi="黑体" w:cs="仿宋_GB2312" w:hint="eastAsia"/>
          <w:sz w:val="32"/>
          <w:szCs w:val="32"/>
        </w:rPr>
        <w:t>行政事业单位养老支出</w:t>
      </w:r>
      <w:r w:rsidRPr="004F6226">
        <w:rPr>
          <w:rFonts w:ascii="仿宋_GB2312" w:eastAsia="仿宋_GB2312" w:hAnsi="黑体" w:cs="仿宋_GB2312"/>
          <w:sz w:val="32"/>
          <w:szCs w:val="32"/>
        </w:rPr>
        <w:t>5</w:t>
      </w:r>
      <w:r>
        <w:rPr>
          <w:rFonts w:ascii="仿宋_GB2312" w:eastAsia="仿宋_GB2312" w:hAnsi="黑体" w:cs="仿宋_GB2312" w:hint="eastAsia"/>
          <w:sz w:val="32"/>
          <w:szCs w:val="32"/>
        </w:rPr>
        <w:t>（款）</w:t>
      </w:r>
      <w:r w:rsidRPr="004F6226">
        <w:rPr>
          <w:rFonts w:ascii="仿宋_GB2312" w:eastAsia="仿宋_GB2312" w:hAnsi="黑体" w:cs="仿宋_GB2312" w:hint="eastAsia"/>
          <w:sz w:val="32"/>
          <w:szCs w:val="32"/>
        </w:rPr>
        <w:t>机关事业单位基本养老保险缴费支出</w:t>
      </w:r>
      <w:r>
        <w:rPr>
          <w:rFonts w:ascii="仿宋_GB2312" w:eastAsia="仿宋_GB2312" w:hAnsi="黑体" w:cs="仿宋_GB2312" w:hint="eastAsia"/>
          <w:sz w:val="32"/>
          <w:szCs w:val="32"/>
        </w:rPr>
        <w:t>05（项）2023</w:t>
      </w:r>
      <w:r>
        <w:rPr>
          <w:rFonts w:ascii="仿宋_GB2312" w:eastAsia="仿宋_GB2312" w:hAnsi="黑体" w:hint="eastAsia"/>
          <w:sz w:val="32"/>
          <w:szCs w:val="32"/>
        </w:rPr>
        <w:t>年预算数为</w:t>
      </w:r>
      <w:r w:rsidRPr="00850353">
        <w:rPr>
          <w:rFonts w:ascii="仿宋_GB2312" w:eastAsia="仿宋_GB2312" w:hAnsi="黑体" w:cs="仿宋_GB2312"/>
          <w:sz w:val="32"/>
          <w:szCs w:val="32"/>
        </w:rPr>
        <w:t>106.26</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Pr>
          <w:rFonts w:ascii="仿宋_GB2312" w:eastAsia="仿宋_GB2312" w:hAnsi="黑体" w:cs="仿宋_GB2312" w:hint="eastAsia"/>
          <w:sz w:val="32"/>
          <w:szCs w:val="32"/>
        </w:rPr>
        <w:t>70.44</w:t>
      </w:r>
      <w:r>
        <w:rPr>
          <w:rFonts w:ascii="仿宋_GB2312" w:eastAsia="仿宋_GB2312" w:hAnsi="黑体" w:hint="eastAsia"/>
          <w:sz w:val="32"/>
          <w:szCs w:val="32"/>
          <w:u w:val="single"/>
        </w:rPr>
        <w:t>万元，主要是</w:t>
      </w:r>
      <w:r w:rsidRPr="008E53D7">
        <w:rPr>
          <w:rFonts w:ascii="仿宋_GB2312" w:eastAsia="仿宋_GB2312" w:hAnsi="黑体" w:cs="仿宋_GB2312" w:hint="eastAsia"/>
          <w:sz w:val="32"/>
          <w:szCs w:val="32"/>
        </w:rPr>
        <w:t>社会保障和就业</w:t>
      </w:r>
      <w:r>
        <w:rPr>
          <w:rFonts w:ascii="仿宋_GB2312" w:eastAsia="仿宋_GB2312" w:hAnsi="黑体" w:hint="eastAsia"/>
          <w:sz w:val="32"/>
          <w:szCs w:val="32"/>
        </w:rPr>
        <w:t>预算</w:t>
      </w:r>
      <w:r>
        <w:rPr>
          <w:rFonts w:ascii="仿宋_GB2312" w:eastAsia="仿宋_GB2312" w:hAnsi="黑体" w:cs="仿宋_GB2312" w:hint="eastAsia"/>
          <w:sz w:val="32"/>
          <w:szCs w:val="32"/>
          <w:u w:val="single"/>
        </w:rPr>
        <w:t>增加</w:t>
      </w:r>
      <w:r>
        <w:rPr>
          <w:rFonts w:ascii="仿宋_GB2312" w:eastAsia="仿宋_GB2312" w:hAnsi="黑体" w:cs="仿宋_GB2312" w:hint="eastAsia"/>
          <w:sz w:val="32"/>
          <w:szCs w:val="32"/>
        </w:rPr>
        <w:t>70.44</w:t>
      </w:r>
      <w:r>
        <w:rPr>
          <w:rFonts w:ascii="仿宋_GB2312" w:eastAsia="仿宋_GB2312" w:hAnsi="黑体" w:hint="eastAsia"/>
          <w:sz w:val="32"/>
          <w:szCs w:val="32"/>
        </w:rPr>
        <w:t>万元</w:t>
      </w:r>
      <w:r>
        <w:rPr>
          <w:rFonts w:ascii="仿宋_GB2312" w:eastAsia="仿宋_GB2312" w:hAnsi="黑体" w:hint="eastAsia"/>
          <w:sz w:val="32"/>
          <w:szCs w:val="32"/>
          <w:u w:val="single"/>
        </w:rPr>
        <w:t>。</w:t>
      </w:r>
    </w:p>
    <w:p w:rsidR="0027767B" w:rsidRDefault="0027767B" w:rsidP="0027767B">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w:t>
      </w:r>
      <w:r w:rsidRPr="00932E7E">
        <w:rPr>
          <w:rFonts w:ascii="仿宋_GB2312" w:eastAsia="仿宋_GB2312" w:hAnsi="黑体" w:cs="仿宋_GB2312" w:hint="eastAsia"/>
          <w:sz w:val="32"/>
          <w:szCs w:val="32"/>
        </w:rPr>
        <w:t>卫生健康</w:t>
      </w:r>
      <w:r>
        <w:rPr>
          <w:rFonts w:ascii="仿宋_GB2312" w:eastAsia="仿宋_GB2312" w:hAnsi="黑体" w:cs="仿宋_GB2312" w:hint="eastAsia"/>
          <w:sz w:val="32"/>
          <w:szCs w:val="32"/>
        </w:rPr>
        <w:t>210（类）</w:t>
      </w:r>
      <w:r w:rsidRPr="00932E7E">
        <w:rPr>
          <w:rFonts w:ascii="仿宋_GB2312" w:eastAsia="仿宋_GB2312" w:hAnsi="黑体" w:cs="仿宋_GB2312" w:hint="eastAsia"/>
          <w:sz w:val="32"/>
          <w:szCs w:val="32"/>
        </w:rPr>
        <w:t>行政事业单位医疗</w:t>
      </w:r>
      <w:r>
        <w:rPr>
          <w:rFonts w:ascii="仿宋_GB2312" w:eastAsia="仿宋_GB2312" w:hAnsi="黑体" w:cs="仿宋_GB2312" w:hint="eastAsia"/>
          <w:sz w:val="32"/>
          <w:szCs w:val="32"/>
        </w:rPr>
        <w:t>11（款）</w:t>
      </w:r>
      <w:r w:rsidRPr="00932E7E">
        <w:rPr>
          <w:rFonts w:ascii="仿宋_GB2312" w:eastAsia="仿宋_GB2312" w:hAnsi="黑体" w:cs="仿宋_GB2312" w:hint="eastAsia"/>
          <w:sz w:val="32"/>
          <w:szCs w:val="32"/>
        </w:rPr>
        <w:t>事业单位医疗</w:t>
      </w:r>
      <w:r>
        <w:rPr>
          <w:rFonts w:ascii="仿宋_GB2312" w:eastAsia="仿宋_GB2312" w:hAnsi="黑体" w:cs="仿宋_GB2312" w:hint="eastAsia"/>
          <w:sz w:val="32"/>
          <w:szCs w:val="32"/>
        </w:rPr>
        <w:t>02（项）2023</w:t>
      </w:r>
      <w:r>
        <w:rPr>
          <w:rFonts w:ascii="仿宋_GB2312" w:eastAsia="仿宋_GB2312" w:hAnsi="黑体" w:hint="eastAsia"/>
          <w:sz w:val="32"/>
          <w:szCs w:val="32"/>
        </w:rPr>
        <w:t>年预算数为</w:t>
      </w:r>
      <w:r w:rsidRPr="00850353">
        <w:rPr>
          <w:rFonts w:ascii="仿宋_GB2312" w:eastAsia="仿宋_GB2312" w:hAnsi="黑体" w:cs="仿宋_GB2312"/>
          <w:sz w:val="32"/>
          <w:szCs w:val="32"/>
        </w:rPr>
        <w:t>36.93</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Pr>
          <w:rFonts w:ascii="仿宋_GB2312" w:eastAsia="仿宋_GB2312" w:hAnsi="黑体" w:hint="eastAsia"/>
          <w:sz w:val="32"/>
          <w:szCs w:val="32"/>
        </w:rPr>
        <w:t>20.31</w:t>
      </w:r>
      <w:r>
        <w:rPr>
          <w:rFonts w:ascii="仿宋_GB2312" w:eastAsia="仿宋_GB2312" w:hAnsi="黑体" w:hint="eastAsia"/>
          <w:sz w:val="32"/>
          <w:szCs w:val="32"/>
          <w:u w:val="single"/>
        </w:rPr>
        <w:t>万元，主要是</w:t>
      </w:r>
      <w:r w:rsidRPr="008E53D7">
        <w:rPr>
          <w:rFonts w:ascii="仿宋_GB2312" w:eastAsia="仿宋_GB2312" w:hAnsi="黑体" w:hint="eastAsia"/>
          <w:sz w:val="32"/>
          <w:szCs w:val="32"/>
        </w:rPr>
        <w:t>卫生健康</w:t>
      </w:r>
      <w:r>
        <w:rPr>
          <w:rFonts w:ascii="仿宋_GB2312" w:eastAsia="仿宋_GB2312" w:hAnsi="黑体" w:hint="eastAsia"/>
          <w:sz w:val="32"/>
          <w:szCs w:val="32"/>
        </w:rPr>
        <w:t>预算</w:t>
      </w:r>
      <w:r>
        <w:rPr>
          <w:rFonts w:ascii="仿宋_GB2312" w:eastAsia="仿宋_GB2312" w:hAnsi="黑体" w:cs="仿宋_GB2312" w:hint="eastAsia"/>
          <w:sz w:val="32"/>
          <w:szCs w:val="32"/>
          <w:u w:val="single"/>
        </w:rPr>
        <w:t>增加</w:t>
      </w:r>
      <w:r>
        <w:rPr>
          <w:rFonts w:ascii="仿宋_GB2312" w:eastAsia="仿宋_GB2312" w:hAnsi="黑体" w:hint="eastAsia"/>
          <w:sz w:val="32"/>
          <w:szCs w:val="32"/>
        </w:rPr>
        <w:t>20.31万元</w:t>
      </w:r>
      <w:r>
        <w:rPr>
          <w:rFonts w:ascii="仿宋_GB2312" w:eastAsia="仿宋_GB2312" w:hAnsi="黑体" w:hint="eastAsia"/>
          <w:sz w:val="32"/>
          <w:szCs w:val="32"/>
          <w:u w:val="single"/>
        </w:rPr>
        <w:t>。</w:t>
      </w:r>
    </w:p>
    <w:p w:rsidR="0027767B" w:rsidRDefault="0027767B" w:rsidP="0027767B">
      <w:pPr>
        <w:ind w:firstLineChars="200" w:firstLine="640"/>
        <w:rPr>
          <w:rFonts w:ascii="仿宋_GB2312" w:eastAsia="仿宋_GB2312" w:hAnsi="黑体"/>
          <w:sz w:val="32"/>
          <w:szCs w:val="32"/>
          <w:u w:val="single"/>
        </w:rPr>
      </w:pPr>
      <w:r>
        <w:rPr>
          <w:rFonts w:ascii="仿宋_GB2312" w:eastAsia="仿宋_GB2312" w:hAnsi="黑体" w:hint="eastAsia"/>
          <w:sz w:val="32"/>
          <w:szCs w:val="32"/>
        </w:rPr>
        <w:t>3.</w:t>
      </w:r>
      <w:r>
        <w:rPr>
          <w:rFonts w:ascii="仿宋_GB2312" w:eastAsia="仿宋_GB2312" w:hAnsi="黑体" w:cs="仿宋_GB2312" w:hint="eastAsia"/>
          <w:sz w:val="32"/>
          <w:szCs w:val="32"/>
        </w:rPr>
        <w:t xml:space="preserve"> </w:t>
      </w:r>
      <w:r w:rsidRPr="002A2A77">
        <w:rPr>
          <w:rFonts w:ascii="仿宋_GB2312" w:eastAsia="仿宋_GB2312" w:hAnsi="黑体" w:cs="仿宋_GB2312" w:hint="eastAsia"/>
          <w:sz w:val="32"/>
          <w:szCs w:val="32"/>
        </w:rPr>
        <w:t>农林水</w:t>
      </w:r>
      <w:r>
        <w:rPr>
          <w:rFonts w:ascii="仿宋_GB2312" w:eastAsia="仿宋_GB2312" w:hAnsi="黑体" w:cs="仿宋_GB2312" w:hint="eastAsia"/>
          <w:sz w:val="32"/>
          <w:szCs w:val="32"/>
        </w:rPr>
        <w:t>213（类）</w:t>
      </w:r>
      <w:r w:rsidRPr="002A2A77">
        <w:rPr>
          <w:rFonts w:ascii="仿宋_GB2312" w:eastAsia="仿宋_GB2312" w:hAnsi="黑体" w:cs="仿宋_GB2312" w:hint="eastAsia"/>
          <w:sz w:val="32"/>
          <w:szCs w:val="32"/>
        </w:rPr>
        <w:t>林业和草原</w:t>
      </w:r>
      <w:r>
        <w:rPr>
          <w:rFonts w:ascii="仿宋_GB2312" w:eastAsia="仿宋_GB2312" w:hAnsi="黑体" w:cs="仿宋_GB2312" w:hint="eastAsia"/>
          <w:sz w:val="32"/>
          <w:szCs w:val="32"/>
        </w:rPr>
        <w:t>02（款）</w:t>
      </w:r>
      <w:r w:rsidRPr="002A2A77">
        <w:rPr>
          <w:rFonts w:ascii="仿宋_GB2312" w:eastAsia="仿宋_GB2312" w:hAnsi="黑体" w:cs="仿宋_GB2312" w:hint="eastAsia"/>
          <w:sz w:val="32"/>
          <w:szCs w:val="32"/>
        </w:rPr>
        <w:t>事业机构</w:t>
      </w:r>
      <w:r>
        <w:rPr>
          <w:rFonts w:ascii="仿宋_GB2312" w:eastAsia="仿宋_GB2312" w:hAnsi="黑体" w:cs="仿宋_GB2312" w:hint="eastAsia"/>
          <w:sz w:val="32"/>
          <w:szCs w:val="32"/>
        </w:rPr>
        <w:t>04（项）202</w:t>
      </w:r>
      <w:r w:rsidR="0065492D">
        <w:rPr>
          <w:rFonts w:ascii="仿宋_GB2312" w:eastAsia="仿宋_GB2312" w:hAnsi="黑体" w:cs="仿宋_GB2312" w:hint="eastAsia"/>
          <w:sz w:val="32"/>
          <w:szCs w:val="32"/>
        </w:rPr>
        <w:t>3</w:t>
      </w:r>
      <w:r>
        <w:rPr>
          <w:rFonts w:ascii="仿宋_GB2312" w:eastAsia="仿宋_GB2312" w:hAnsi="黑体" w:hint="eastAsia"/>
          <w:sz w:val="32"/>
          <w:szCs w:val="32"/>
        </w:rPr>
        <w:t>年预算数为</w:t>
      </w:r>
      <w:r w:rsidR="0065492D" w:rsidRPr="00EA58F4">
        <w:rPr>
          <w:rFonts w:ascii="仿宋_GB2312" w:eastAsia="仿宋_GB2312" w:hAnsi="黑体" w:cs="仿宋_GB2312"/>
          <w:sz w:val="32"/>
          <w:szCs w:val="32"/>
        </w:rPr>
        <w:t>464.74</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sidR="0065492D">
        <w:rPr>
          <w:rFonts w:ascii="仿宋_GB2312" w:eastAsia="仿宋_GB2312" w:hAnsi="黑体" w:hint="eastAsia"/>
          <w:sz w:val="32"/>
          <w:szCs w:val="32"/>
        </w:rPr>
        <w:lastRenderedPageBreak/>
        <w:t>41.07</w:t>
      </w:r>
      <w:r>
        <w:rPr>
          <w:rFonts w:ascii="仿宋_GB2312" w:eastAsia="仿宋_GB2312" w:hAnsi="黑体" w:hint="eastAsia"/>
          <w:sz w:val="32"/>
          <w:szCs w:val="32"/>
          <w:u w:val="single"/>
        </w:rPr>
        <w:t>万元，主要是</w:t>
      </w:r>
      <w:r>
        <w:rPr>
          <w:rFonts w:ascii="仿宋_GB2312" w:eastAsia="仿宋_GB2312" w:hAnsi="黑体" w:hint="eastAsia"/>
          <w:sz w:val="32"/>
          <w:szCs w:val="32"/>
        </w:rPr>
        <w:t>职工人数增加预算</w:t>
      </w:r>
      <w:r>
        <w:rPr>
          <w:rFonts w:ascii="仿宋_GB2312" w:eastAsia="仿宋_GB2312" w:hAnsi="黑体" w:cs="仿宋_GB2312" w:hint="eastAsia"/>
          <w:sz w:val="32"/>
          <w:szCs w:val="32"/>
          <w:u w:val="single"/>
        </w:rPr>
        <w:t>增加</w:t>
      </w:r>
      <w:r w:rsidR="0065492D">
        <w:rPr>
          <w:rFonts w:ascii="仿宋_GB2312" w:eastAsia="仿宋_GB2312" w:hAnsi="黑体" w:hint="eastAsia"/>
          <w:sz w:val="32"/>
          <w:szCs w:val="32"/>
        </w:rPr>
        <w:t>41.07</w:t>
      </w:r>
      <w:r>
        <w:rPr>
          <w:rFonts w:ascii="仿宋_GB2312" w:eastAsia="仿宋_GB2312" w:hAnsi="黑体" w:hint="eastAsia"/>
          <w:sz w:val="32"/>
          <w:szCs w:val="32"/>
        </w:rPr>
        <w:t>万元</w:t>
      </w:r>
      <w:r>
        <w:rPr>
          <w:rFonts w:ascii="仿宋_GB2312" w:eastAsia="仿宋_GB2312" w:hAnsi="黑体" w:hint="eastAsia"/>
          <w:sz w:val="32"/>
          <w:szCs w:val="32"/>
          <w:u w:val="single"/>
        </w:rPr>
        <w:t>。</w:t>
      </w:r>
      <w:r w:rsidRPr="002A2A77">
        <w:rPr>
          <w:rFonts w:ascii="仿宋_GB2312" w:eastAsia="仿宋_GB2312" w:hAnsi="黑体" w:hint="eastAsia"/>
          <w:sz w:val="32"/>
          <w:szCs w:val="32"/>
        </w:rPr>
        <w:t>森林资源管理</w:t>
      </w:r>
      <w:r>
        <w:rPr>
          <w:rFonts w:ascii="仿宋_GB2312" w:eastAsia="仿宋_GB2312" w:hAnsi="黑体" w:hint="eastAsia"/>
          <w:sz w:val="32"/>
          <w:szCs w:val="32"/>
        </w:rPr>
        <w:t>0</w:t>
      </w:r>
      <w:r w:rsidRPr="002A2A77">
        <w:rPr>
          <w:rFonts w:ascii="仿宋_GB2312" w:eastAsia="仿宋_GB2312" w:hAnsi="黑体"/>
          <w:sz w:val="32"/>
          <w:szCs w:val="32"/>
        </w:rPr>
        <w:t>7</w:t>
      </w:r>
      <w:r>
        <w:rPr>
          <w:rFonts w:ascii="仿宋_GB2312" w:eastAsia="仿宋_GB2312" w:hAnsi="黑体" w:cs="仿宋_GB2312" w:hint="eastAsia"/>
          <w:sz w:val="32"/>
          <w:szCs w:val="32"/>
        </w:rPr>
        <w:t>（项）202</w:t>
      </w:r>
      <w:r w:rsidR="0065492D">
        <w:rPr>
          <w:rFonts w:ascii="仿宋_GB2312" w:eastAsia="仿宋_GB2312" w:hAnsi="黑体" w:cs="仿宋_GB2312" w:hint="eastAsia"/>
          <w:sz w:val="32"/>
          <w:szCs w:val="32"/>
        </w:rPr>
        <w:t>3</w:t>
      </w:r>
      <w:r>
        <w:rPr>
          <w:rFonts w:ascii="仿宋_GB2312" w:eastAsia="仿宋_GB2312" w:hAnsi="黑体" w:hint="eastAsia"/>
          <w:sz w:val="32"/>
          <w:szCs w:val="32"/>
        </w:rPr>
        <w:t>年预算数为</w:t>
      </w:r>
      <w:r w:rsidR="0065492D" w:rsidRPr="0065492D">
        <w:rPr>
          <w:rFonts w:ascii="仿宋_GB2312" w:eastAsia="仿宋_GB2312" w:hAnsi="黑体" w:cs="仿宋_GB2312"/>
          <w:sz w:val="32"/>
          <w:szCs w:val="32"/>
        </w:rPr>
        <w:t>24.30</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sidR="0065492D">
        <w:rPr>
          <w:rFonts w:ascii="仿宋_GB2312" w:eastAsia="仿宋_GB2312" w:hAnsi="黑体" w:cs="仿宋_GB2312" w:hint="eastAsia"/>
          <w:sz w:val="32"/>
          <w:szCs w:val="32"/>
          <w:u w:val="single"/>
        </w:rPr>
        <w:t>减少2.</w:t>
      </w:r>
      <w:r>
        <w:rPr>
          <w:rFonts w:ascii="仿宋_GB2312" w:eastAsia="仿宋_GB2312" w:hAnsi="黑体" w:cs="仿宋_GB2312" w:hint="eastAsia"/>
          <w:sz w:val="32"/>
          <w:szCs w:val="32"/>
          <w:u w:val="single"/>
        </w:rPr>
        <w:t>7</w:t>
      </w:r>
      <w:r>
        <w:rPr>
          <w:rFonts w:ascii="仿宋_GB2312" w:eastAsia="仿宋_GB2312" w:hAnsi="黑体" w:hint="eastAsia"/>
          <w:sz w:val="32"/>
          <w:szCs w:val="32"/>
          <w:u w:val="single"/>
        </w:rPr>
        <w:t>万元，主要是</w:t>
      </w:r>
      <w:r w:rsidRPr="002A2A77">
        <w:rPr>
          <w:rFonts w:ascii="仿宋_GB2312" w:eastAsia="仿宋_GB2312" w:hAnsi="黑体" w:hint="eastAsia"/>
          <w:sz w:val="32"/>
          <w:szCs w:val="32"/>
        </w:rPr>
        <w:t>森林资源管理</w:t>
      </w:r>
      <w:r>
        <w:rPr>
          <w:rFonts w:ascii="仿宋_GB2312" w:eastAsia="仿宋_GB2312" w:hAnsi="黑体" w:hint="eastAsia"/>
          <w:sz w:val="32"/>
          <w:szCs w:val="32"/>
        </w:rPr>
        <w:t>预算</w:t>
      </w:r>
      <w:r w:rsidR="0065492D">
        <w:rPr>
          <w:rFonts w:ascii="仿宋_GB2312" w:eastAsia="仿宋_GB2312" w:hAnsi="黑体" w:cs="仿宋_GB2312" w:hint="eastAsia"/>
          <w:sz w:val="32"/>
          <w:szCs w:val="32"/>
          <w:u w:val="single"/>
        </w:rPr>
        <w:t>减少</w:t>
      </w:r>
      <w:r w:rsidR="0065492D">
        <w:rPr>
          <w:rFonts w:ascii="仿宋_GB2312" w:eastAsia="仿宋_GB2312" w:hAnsi="黑体" w:hint="eastAsia"/>
          <w:sz w:val="32"/>
          <w:szCs w:val="32"/>
        </w:rPr>
        <w:t>2.7</w:t>
      </w:r>
      <w:r>
        <w:rPr>
          <w:rFonts w:ascii="仿宋_GB2312" w:eastAsia="仿宋_GB2312" w:hAnsi="黑体" w:hint="eastAsia"/>
          <w:sz w:val="32"/>
          <w:szCs w:val="32"/>
        </w:rPr>
        <w:t>万元</w:t>
      </w:r>
      <w:r>
        <w:rPr>
          <w:rFonts w:ascii="仿宋_GB2312" w:eastAsia="仿宋_GB2312" w:hAnsi="黑体" w:hint="eastAsia"/>
          <w:sz w:val="32"/>
          <w:szCs w:val="32"/>
          <w:u w:val="single"/>
        </w:rPr>
        <w:t>。</w:t>
      </w:r>
      <w:r w:rsidRPr="002A2A77">
        <w:rPr>
          <w:rFonts w:ascii="仿宋_GB2312" w:eastAsia="仿宋_GB2312" w:hAnsi="黑体" w:hint="eastAsia"/>
          <w:sz w:val="32"/>
          <w:szCs w:val="32"/>
        </w:rPr>
        <w:t>森林生态效益补偿</w:t>
      </w:r>
      <w:r>
        <w:rPr>
          <w:rFonts w:ascii="仿宋_GB2312" w:eastAsia="仿宋_GB2312" w:hAnsi="黑体" w:hint="eastAsia"/>
          <w:sz w:val="32"/>
          <w:szCs w:val="32"/>
        </w:rPr>
        <w:t>09</w:t>
      </w:r>
      <w:r>
        <w:rPr>
          <w:rFonts w:ascii="仿宋_GB2312" w:eastAsia="仿宋_GB2312" w:hAnsi="黑体" w:cs="仿宋_GB2312" w:hint="eastAsia"/>
          <w:sz w:val="32"/>
          <w:szCs w:val="32"/>
        </w:rPr>
        <w:t>（项）202</w:t>
      </w:r>
      <w:r w:rsidR="0065492D">
        <w:rPr>
          <w:rFonts w:ascii="仿宋_GB2312" w:eastAsia="仿宋_GB2312" w:hAnsi="黑体" w:cs="仿宋_GB2312" w:hint="eastAsia"/>
          <w:sz w:val="32"/>
          <w:szCs w:val="32"/>
        </w:rPr>
        <w:t>3</w:t>
      </w:r>
      <w:r>
        <w:rPr>
          <w:rFonts w:ascii="仿宋_GB2312" w:eastAsia="仿宋_GB2312" w:hAnsi="黑体" w:hint="eastAsia"/>
          <w:sz w:val="32"/>
          <w:szCs w:val="32"/>
        </w:rPr>
        <w:t>年预算数为</w:t>
      </w:r>
      <w:r w:rsidR="0065492D">
        <w:rPr>
          <w:rFonts w:ascii="仿宋_GB2312" w:eastAsia="仿宋_GB2312" w:hAnsi="黑体" w:cs="仿宋_GB2312" w:hint="eastAsia"/>
          <w:sz w:val="32"/>
          <w:szCs w:val="32"/>
        </w:rPr>
        <w:t>90.41</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减少</w:t>
      </w:r>
      <w:r w:rsidR="0065492D">
        <w:rPr>
          <w:rFonts w:ascii="仿宋_GB2312" w:eastAsia="仿宋_GB2312" w:hAnsi="黑体" w:cs="仿宋_GB2312" w:hint="eastAsia"/>
          <w:sz w:val="32"/>
          <w:szCs w:val="32"/>
          <w:u w:val="single"/>
        </w:rPr>
        <w:t>21.5</w:t>
      </w:r>
      <w:r>
        <w:rPr>
          <w:rFonts w:ascii="仿宋_GB2312" w:eastAsia="仿宋_GB2312" w:hAnsi="黑体" w:hint="eastAsia"/>
          <w:sz w:val="32"/>
          <w:szCs w:val="32"/>
          <w:u w:val="single"/>
        </w:rPr>
        <w:t>万元，主要是</w:t>
      </w:r>
      <w:r w:rsidRPr="002A2A77">
        <w:rPr>
          <w:rFonts w:ascii="仿宋_GB2312" w:eastAsia="仿宋_GB2312" w:hAnsi="黑体" w:hint="eastAsia"/>
          <w:sz w:val="32"/>
          <w:szCs w:val="32"/>
        </w:rPr>
        <w:t>森林生态效益补偿</w:t>
      </w:r>
      <w:r>
        <w:rPr>
          <w:rFonts w:ascii="仿宋_GB2312" w:eastAsia="仿宋_GB2312" w:hAnsi="黑体" w:hint="eastAsia"/>
          <w:sz w:val="32"/>
          <w:szCs w:val="32"/>
        </w:rPr>
        <w:t>预算</w:t>
      </w:r>
      <w:r>
        <w:rPr>
          <w:rFonts w:ascii="仿宋_GB2312" w:eastAsia="仿宋_GB2312" w:hAnsi="黑体" w:cs="仿宋_GB2312" w:hint="eastAsia"/>
          <w:sz w:val="32"/>
          <w:szCs w:val="32"/>
          <w:u w:val="single"/>
        </w:rPr>
        <w:t>减少</w:t>
      </w:r>
      <w:r w:rsidR="0065492D">
        <w:rPr>
          <w:rFonts w:ascii="仿宋_GB2312" w:eastAsia="仿宋_GB2312" w:hAnsi="黑体" w:hint="eastAsia"/>
          <w:sz w:val="32"/>
          <w:szCs w:val="32"/>
        </w:rPr>
        <w:t>21.5</w:t>
      </w:r>
      <w:r>
        <w:rPr>
          <w:rFonts w:ascii="仿宋_GB2312" w:eastAsia="仿宋_GB2312" w:hAnsi="黑体" w:hint="eastAsia"/>
          <w:sz w:val="32"/>
          <w:szCs w:val="32"/>
        </w:rPr>
        <w:t>万元</w:t>
      </w:r>
      <w:r>
        <w:rPr>
          <w:rFonts w:ascii="仿宋_GB2312" w:eastAsia="仿宋_GB2312" w:hAnsi="黑体" w:hint="eastAsia"/>
          <w:sz w:val="32"/>
          <w:szCs w:val="32"/>
          <w:u w:val="single"/>
        </w:rPr>
        <w:t>。</w:t>
      </w:r>
    </w:p>
    <w:p w:rsidR="0027767B" w:rsidRDefault="0027767B" w:rsidP="0027767B">
      <w:pPr>
        <w:ind w:firstLineChars="200" w:firstLine="640"/>
        <w:rPr>
          <w:rFonts w:ascii="仿宋_GB2312" w:eastAsia="仿宋_GB2312" w:hAnsi="黑体"/>
          <w:sz w:val="32"/>
          <w:szCs w:val="32"/>
          <w:u w:val="single"/>
        </w:rPr>
      </w:pPr>
      <w:r>
        <w:rPr>
          <w:rFonts w:ascii="仿宋_GB2312" w:eastAsia="仿宋_GB2312" w:hAnsi="黑体" w:hint="eastAsia"/>
          <w:sz w:val="32"/>
          <w:szCs w:val="32"/>
        </w:rPr>
        <w:t>4.</w:t>
      </w:r>
      <w:r>
        <w:rPr>
          <w:rFonts w:ascii="仿宋_GB2312" w:eastAsia="仿宋_GB2312" w:hAnsi="黑体" w:cs="仿宋_GB2312" w:hint="eastAsia"/>
          <w:sz w:val="32"/>
          <w:szCs w:val="32"/>
        </w:rPr>
        <w:t xml:space="preserve"> </w:t>
      </w:r>
      <w:r w:rsidRPr="00057C9C">
        <w:rPr>
          <w:rFonts w:ascii="仿宋_GB2312" w:eastAsia="仿宋_GB2312" w:hAnsi="黑体" w:cs="仿宋_GB2312" w:hint="eastAsia"/>
          <w:sz w:val="32"/>
          <w:szCs w:val="32"/>
        </w:rPr>
        <w:t>住房保障支出</w:t>
      </w:r>
      <w:r>
        <w:rPr>
          <w:rFonts w:ascii="仿宋_GB2312" w:eastAsia="仿宋_GB2312" w:hAnsi="黑体" w:cs="仿宋_GB2312" w:hint="eastAsia"/>
          <w:sz w:val="32"/>
          <w:szCs w:val="32"/>
        </w:rPr>
        <w:t>221（类）</w:t>
      </w:r>
      <w:r w:rsidRPr="00057C9C">
        <w:rPr>
          <w:rFonts w:ascii="仿宋_GB2312" w:eastAsia="仿宋_GB2312" w:hAnsi="黑体" w:cs="仿宋_GB2312" w:hint="eastAsia"/>
          <w:sz w:val="32"/>
          <w:szCs w:val="32"/>
        </w:rPr>
        <w:t>住房改革支出</w:t>
      </w:r>
      <w:r>
        <w:rPr>
          <w:rFonts w:ascii="仿宋_GB2312" w:eastAsia="仿宋_GB2312" w:hAnsi="黑体" w:cs="仿宋_GB2312" w:hint="eastAsia"/>
          <w:sz w:val="32"/>
          <w:szCs w:val="32"/>
        </w:rPr>
        <w:t>02（款）</w:t>
      </w:r>
      <w:r w:rsidRPr="00932E7E">
        <w:rPr>
          <w:rFonts w:ascii="仿宋_GB2312" w:eastAsia="仿宋_GB2312" w:hAnsi="黑体" w:cs="仿宋_GB2312" w:hint="eastAsia"/>
          <w:sz w:val="32"/>
          <w:szCs w:val="32"/>
        </w:rPr>
        <w:t>事</w:t>
      </w:r>
      <w:r w:rsidRPr="00057C9C">
        <w:rPr>
          <w:rFonts w:ascii="仿宋_GB2312" w:eastAsia="仿宋_GB2312" w:hAnsi="黑体" w:cs="仿宋_GB2312" w:hint="eastAsia"/>
          <w:sz w:val="32"/>
          <w:szCs w:val="32"/>
        </w:rPr>
        <w:t>住房公积金</w:t>
      </w:r>
      <w:r>
        <w:rPr>
          <w:rFonts w:ascii="仿宋_GB2312" w:eastAsia="仿宋_GB2312" w:hAnsi="黑体" w:cs="仿宋_GB2312" w:hint="eastAsia"/>
          <w:sz w:val="32"/>
          <w:szCs w:val="32"/>
        </w:rPr>
        <w:t>01（项）202</w:t>
      </w:r>
      <w:r w:rsidR="00E86558">
        <w:rPr>
          <w:rFonts w:ascii="仿宋_GB2312" w:eastAsia="仿宋_GB2312" w:hAnsi="黑体" w:cs="仿宋_GB2312" w:hint="eastAsia"/>
          <w:sz w:val="32"/>
          <w:szCs w:val="32"/>
        </w:rPr>
        <w:t>3</w:t>
      </w:r>
      <w:r>
        <w:rPr>
          <w:rFonts w:ascii="仿宋_GB2312" w:eastAsia="仿宋_GB2312" w:hAnsi="黑体" w:hint="eastAsia"/>
          <w:sz w:val="32"/>
          <w:szCs w:val="32"/>
        </w:rPr>
        <w:t>年预算数为</w:t>
      </w:r>
      <w:r w:rsidR="00E86558" w:rsidRPr="00E86558">
        <w:rPr>
          <w:rFonts w:ascii="仿宋_GB2312" w:eastAsia="仿宋_GB2312" w:hAnsi="黑体" w:cs="仿宋_GB2312"/>
          <w:sz w:val="32"/>
          <w:szCs w:val="32"/>
        </w:rPr>
        <w:t>32.36</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sidR="00E86558">
        <w:rPr>
          <w:rFonts w:ascii="仿宋_GB2312" w:eastAsia="仿宋_GB2312" w:hAnsi="黑体" w:cs="仿宋_GB2312" w:hint="eastAsia"/>
          <w:sz w:val="32"/>
          <w:szCs w:val="32"/>
          <w:u w:val="single"/>
        </w:rPr>
        <w:t>7.97</w:t>
      </w:r>
      <w:r>
        <w:rPr>
          <w:rFonts w:ascii="仿宋_GB2312" w:eastAsia="仿宋_GB2312" w:hAnsi="黑体" w:hint="eastAsia"/>
          <w:sz w:val="32"/>
          <w:szCs w:val="32"/>
          <w:u w:val="single"/>
        </w:rPr>
        <w:t>万元，主要是</w:t>
      </w:r>
      <w:r>
        <w:rPr>
          <w:rFonts w:ascii="仿宋_GB2312" w:eastAsia="仿宋_GB2312" w:hAnsi="黑体" w:hint="eastAsia"/>
          <w:sz w:val="32"/>
          <w:szCs w:val="32"/>
        </w:rPr>
        <w:t>职工人数增加预算</w:t>
      </w:r>
      <w:r>
        <w:rPr>
          <w:rFonts w:ascii="仿宋_GB2312" w:eastAsia="仿宋_GB2312" w:hAnsi="黑体" w:cs="仿宋_GB2312" w:hint="eastAsia"/>
          <w:sz w:val="32"/>
          <w:szCs w:val="32"/>
          <w:u w:val="single"/>
        </w:rPr>
        <w:t>增加</w:t>
      </w:r>
      <w:r w:rsidR="00E86558">
        <w:rPr>
          <w:rFonts w:ascii="仿宋_GB2312" w:eastAsia="仿宋_GB2312" w:hAnsi="黑体" w:hint="eastAsia"/>
          <w:sz w:val="32"/>
          <w:szCs w:val="32"/>
        </w:rPr>
        <w:t>7.97</w:t>
      </w:r>
      <w:r>
        <w:rPr>
          <w:rFonts w:ascii="仿宋_GB2312" w:eastAsia="仿宋_GB2312" w:hAnsi="黑体" w:hint="eastAsia"/>
          <w:sz w:val="32"/>
          <w:szCs w:val="32"/>
        </w:rPr>
        <w:t>万元</w:t>
      </w:r>
      <w:r>
        <w:rPr>
          <w:rFonts w:ascii="仿宋_GB2312" w:eastAsia="仿宋_GB2312" w:hAnsi="黑体" w:hint="eastAsia"/>
          <w:sz w:val="32"/>
          <w:szCs w:val="32"/>
          <w:u w:val="single"/>
        </w:rPr>
        <w:t>。</w:t>
      </w:r>
    </w:p>
    <w:p w:rsidR="00E13A0E" w:rsidRDefault="00E13A0E" w:rsidP="00E13A0E">
      <w:pPr>
        <w:ind w:firstLine="640"/>
        <w:rPr>
          <w:rFonts w:ascii="黑体" w:eastAsia="黑体" w:hAnsi="黑体"/>
          <w:sz w:val="32"/>
          <w:szCs w:val="32"/>
        </w:rPr>
      </w:pPr>
      <w:r>
        <w:rPr>
          <w:rFonts w:ascii="黑体" w:eastAsia="黑体" w:hAnsi="黑体" w:hint="eastAsia"/>
          <w:sz w:val="32"/>
          <w:szCs w:val="32"/>
        </w:rPr>
        <w:t>三、关于</w:t>
      </w:r>
      <w:r w:rsidR="00751C1F">
        <w:rPr>
          <w:rFonts w:ascii="仿宋_GB2312" w:eastAsia="仿宋_GB2312" w:hAnsi="黑体" w:hint="eastAsia"/>
          <w:sz w:val="32"/>
          <w:szCs w:val="32"/>
        </w:rPr>
        <w:t>海南六连岭省级自然保护区管理站202</w:t>
      </w:r>
      <w:r w:rsidR="004D30F0">
        <w:rPr>
          <w:rFonts w:ascii="仿宋_GB2312" w:eastAsia="仿宋_GB2312" w:hAnsi="黑体" w:hint="eastAsia"/>
          <w:sz w:val="32"/>
          <w:szCs w:val="32"/>
        </w:rPr>
        <w:t>3</w:t>
      </w:r>
      <w:r>
        <w:rPr>
          <w:rFonts w:ascii="黑体" w:eastAsia="黑体" w:hAnsi="黑体" w:hint="eastAsia"/>
          <w:sz w:val="32"/>
          <w:szCs w:val="32"/>
        </w:rPr>
        <w:t>年一般公共预算基本支出情况说明</w:t>
      </w:r>
    </w:p>
    <w:p w:rsidR="00E13A0E" w:rsidRDefault="004D30F0" w:rsidP="00E13A0E">
      <w:pPr>
        <w:ind w:firstLineChars="200" w:firstLine="640"/>
        <w:rPr>
          <w:rFonts w:ascii="仿宋_GB2312" w:eastAsia="仿宋_GB2312" w:hAnsi="黑体"/>
          <w:sz w:val="32"/>
          <w:szCs w:val="32"/>
        </w:rPr>
      </w:pPr>
      <w:r w:rsidRPr="00C73809">
        <w:rPr>
          <w:rFonts w:asciiTheme="minorEastAsia" w:eastAsiaTheme="minorEastAsia" w:hAnsiTheme="minorEastAsia" w:hint="eastAsia"/>
          <w:color w:val="333333"/>
          <w:sz w:val="32"/>
          <w:szCs w:val="32"/>
        </w:rPr>
        <w:t>海南六连岭省级自然保护区管理站202</w:t>
      </w:r>
      <w:r>
        <w:rPr>
          <w:rFonts w:asciiTheme="minorEastAsia" w:eastAsiaTheme="minorEastAsia" w:hAnsiTheme="minorEastAsia" w:hint="eastAsia"/>
          <w:color w:val="333333"/>
          <w:sz w:val="32"/>
          <w:szCs w:val="32"/>
        </w:rPr>
        <w:t>3</w:t>
      </w:r>
      <w:r w:rsidR="00E13A0E">
        <w:rPr>
          <w:rFonts w:ascii="仿宋_GB2312" w:eastAsia="仿宋_GB2312" w:hAnsi="黑体" w:hint="eastAsia"/>
          <w:sz w:val="32"/>
          <w:szCs w:val="32"/>
        </w:rPr>
        <w:t>年一般公共预算基本支出为</w:t>
      </w:r>
      <w:r w:rsidRPr="004D30F0">
        <w:rPr>
          <w:rFonts w:ascii="仿宋_GB2312" w:eastAsia="仿宋_GB2312" w:hAnsi="黑体" w:cs="仿宋_GB2312"/>
          <w:sz w:val="32"/>
          <w:szCs w:val="32"/>
        </w:rPr>
        <w:t>525.57</w:t>
      </w:r>
      <w:r w:rsidR="00E13A0E">
        <w:rPr>
          <w:rFonts w:ascii="仿宋_GB2312" w:eastAsia="仿宋_GB2312" w:hAnsi="黑体" w:hint="eastAsia"/>
          <w:sz w:val="32"/>
          <w:szCs w:val="32"/>
        </w:rPr>
        <w:t>万元，其中：</w:t>
      </w:r>
    </w:p>
    <w:p w:rsidR="00E13A0E" w:rsidRDefault="00E13A0E" w:rsidP="00E13A0E">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sidR="004D30F0" w:rsidRPr="004D30F0">
        <w:rPr>
          <w:rFonts w:ascii="仿宋_GB2312" w:eastAsia="仿宋_GB2312" w:hAnsi="黑体" w:cs="仿宋_GB2312"/>
          <w:sz w:val="32"/>
          <w:szCs w:val="32"/>
        </w:rPr>
        <w:t>459.60</w:t>
      </w:r>
      <w:r>
        <w:rPr>
          <w:rFonts w:ascii="仿宋_GB2312" w:eastAsia="仿宋_GB2312" w:hAnsi="黑体" w:hint="eastAsia"/>
          <w:sz w:val="32"/>
          <w:szCs w:val="32"/>
        </w:rPr>
        <w:t>万元，主要包括：基本工资、津贴补贴、</w:t>
      </w:r>
      <w:r w:rsidR="004D30F0" w:rsidRPr="004D30F0">
        <w:rPr>
          <w:rFonts w:ascii="仿宋_GB2312" w:eastAsia="仿宋_GB2312" w:hAnsi="黑体" w:hint="eastAsia"/>
          <w:sz w:val="32"/>
          <w:szCs w:val="32"/>
        </w:rPr>
        <w:t>绩效工资</w:t>
      </w:r>
      <w:r>
        <w:rPr>
          <w:rFonts w:ascii="仿宋_GB2312" w:eastAsia="仿宋_GB2312" w:hAnsi="黑体" w:hint="eastAsia"/>
          <w:sz w:val="32"/>
          <w:szCs w:val="32"/>
        </w:rPr>
        <w:t>、</w:t>
      </w:r>
      <w:r w:rsidR="004D30F0" w:rsidRPr="004D30F0">
        <w:rPr>
          <w:rFonts w:ascii="仿宋_GB2312" w:eastAsia="仿宋_GB2312" w:hAnsi="黑体" w:hint="eastAsia"/>
          <w:sz w:val="32"/>
          <w:szCs w:val="32"/>
        </w:rPr>
        <w:t>机关事业单位基本养老保险缴费</w:t>
      </w:r>
      <w:r>
        <w:rPr>
          <w:rFonts w:ascii="仿宋_GB2312" w:eastAsia="仿宋_GB2312" w:hAnsi="黑体" w:hint="eastAsia"/>
          <w:sz w:val="32"/>
          <w:szCs w:val="32"/>
        </w:rPr>
        <w:t>、</w:t>
      </w:r>
      <w:r w:rsidR="004D30F0" w:rsidRPr="004D30F0">
        <w:rPr>
          <w:rFonts w:ascii="仿宋_GB2312" w:eastAsia="仿宋_GB2312" w:hAnsi="黑体" w:hint="eastAsia"/>
          <w:sz w:val="32"/>
          <w:szCs w:val="32"/>
        </w:rPr>
        <w:t>职业年金缴费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职工基本医疗保险缴费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公务员医疗补助缴费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其他社会保障缴费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住房公积金</w:t>
      </w:r>
      <w:r w:rsidR="004D30F0">
        <w:rPr>
          <w:rFonts w:ascii="仿宋_GB2312" w:eastAsia="仿宋_GB2312" w:hAnsi="黑体" w:hint="eastAsia"/>
          <w:sz w:val="32"/>
          <w:szCs w:val="32"/>
        </w:rPr>
        <w:t>。</w:t>
      </w:r>
      <w:r>
        <w:rPr>
          <w:rFonts w:ascii="仿宋_GB2312" w:eastAsia="仿宋_GB2312" w:hAnsi="黑体" w:hint="eastAsia"/>
          <w:sz w:val="32"/>
          <w:szCs w:val="32"/>
        </w:rPr>
        <w:t>公用经费</w:t>
      </w:r>
      <w:r w:rsidR="004D30F0" w:rsidRPr="004D30F0">
        <w:rPr>
          <w:rFonts w:ascii="仿宋_GB2312" w:eastAsia="仿宋_GB2312" w:hAnsi="黑体" w:cs="仿宋_GB2312"/>
          <w:sz w:val="32"/>
          <w:szCs w:val="32"/>
        </w:rPr>
        <w:t>65.97</w:t>
      </w:r>
      <w:r>
        <w:rPr>
          <w:rFonts w:ascii="仿宋_GB2312" w:eastAsia="仿宋_GB2312" w:hAnsi="黑体" w:hint="eastAsia"/>
          <w:sz w:val="32"/>
          <w:szCs w:val="32"/>
        </w:rPr>
        <w:t>万元，主要包括：办公费、</w:t>
      </w:r>
      <w:r w:rsidR="004D30F0" w:rsidRPr="004D30F0">
        <w:rPr>
          <w:rFonts w:ascii="仿宋_GB2312" w:eastAsia="仿宋_GB2312" w:hAnsi="黑体" w:hint="eastAsia"/>
          <w:sz w:val="32"/>
          <w:szCs w:val="32"/>
        </w:rPr>
        <w:t>印刷费</w:t>
      </w:r>
      <w:r>
        <w:rPr>
          <w:rFonts w:ascii="仿宋_GB2312" w:eastAsia="仿宋_GB2312" w:hAnsi="黑体" w:hint="eastAsia"/>
          <w:sz w:val="32"/>
          <w:szCs w:val="32"/>
        </w:rPr>
        <w:t>、手续费、水费、电费、</w:t>
      </w:r>
      <w:r w:rsidR="004D30F0" w:rsidRPr="004D30F0">
        <w:rPr>
          <w:rFonts w:ascii="仿宋_GB2312" w:eastAsia="仿宋_GB2312" w:hAnsi="黑体" w:hint="eastAsia"/>
          <w:sz w:val="32"/>
          <w:szCs w:val="32"/>
        </w:rPr>
        <w:t>邮电费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物业管理费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差旅费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维修（护）费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培训费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专用材料费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劳务费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工会经费</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其他交通费用</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其他商品和服务支出</w:t>
      </w:r>
      <w:r w:rsidR="004D30F0">
        <w:rPr>
          <w:rFonts w:ascii="仿宋_GB2312" w:eastAsia="仿宋_GB2312" w:hAnsi="黑体" w:hint="eastAsia"/>
          <w:sz w:val="32"/>
          <w:szCs w:val="32"/>
        </w:rPr>
        <w:t>、</w:t>
      </w:r>
      <w:r w:rsidR="004D30F0" w:rsidRPr="004D30F0">
        <w:rPr>
          <w:rFonts w:ascii="仿宋_GB2312" w:eastAsia="仿宋_GB2312" w:hAnsi="黑体" w:hint="eastAsia"/>
          <w:sz w:val="32"/>
          <w:szCs w:val="32"/>
        </w:rPr>
        <w:t>办公设备购置</w:t>
      </w:r>
      <w:r>
        <w:rPr>
          <w:rFonts w:ascii="仿宋_GB2312" w:eastAsia="仿宋_GB2312" w:hAnsi="黑体" w:hint="eastAsia"/>
          <w:sz w:val="32"/>
          <w:szCs w:val="32"/>
        </w:rPr>
        <w:t>。</w:t>
      </w:r>
    </w:p>
    <w:p w:rsidR="00E13A0E" w:rsidRDefault="00E13A0E" w:rsidP="00E13A0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四、</w:t>
      </w:r>
      <w:r w:rsidR="00E73B39">
        <w:rPr>
          <w:rFonts w:ascii="仿宋_GB2312" w:eastAsia="仿宋_GB2312" w:hAnsi="黑体" w:hint="eastAsia"/>
          <w:sz w:val="32"/>
          <w:szCs w:val="32"/>
        </w:rPr>
        <w:t>海南六连岭省级自然保护区管理站2023</w:t>
      </w:r>
      <w:r>
        <w:rPr>
          <w:rFonts w:ascii="黑体" w:eastAsia="黑体" w:hAnsi="黑体" w:cs="Times New Roman"/>
          <w:sz w:val="32"/>
          <w:shd w:val="clear" w:color="auto" w:fill="FFFFFF"/>
        </w:rPr>
        <w:t>年“三公”经费预算情况</w:t>
      </w:r>
      <w:r>
        <w:rPr>
          <w:rFonts w:ascii="黑体" w:eastAsia="黑体" w:hAnsi="黑体" w:cs="Times New Roman" w:hint="eastAsia"/>
          <w:sz w:val="32"/>
          <w:shd w:val="clear" w:color="auto" w:fill="FFFFFF"/>
        </w:rPr>
        <w:t>说明</w:t>
      </w:r>
    </w:p>
    <w:p w:rsidR="00E73B39" w:rsidRPr="00C73809" w:rsidRDefault="00E73B39" w:rsidP="00E73B39">
      <w:pPr>
        <w:pStyle w:val="a6"/>
        <w:shd w:val="clear" w:color="auto" w:fill="FFFFFF"/>
        <w:ind w:firstLineChars="200" w:firstLine="640"/>
        <w:rPr>
          <w:rFonts w:asciiTheme="minorEastAsia" w:eastAsiaTheme="minorEastAsia" w:hAnsiTheme="minorEastAsia"/>
          <w:color w:val="333333"/>
          <w:sz w:val="32"/>
          <w:szCs w:val="32"/>
        </w:rPr>
      </w:pPr>
      <w:r w:rsidRPr="00C73809">
        <w:rPr>
          <w:rFonts w:asciiTheme="minorEastAsia" w:eastAsiaTheme="minorEastAsia" w:hAnsiTheme="minorEastAsia" w:hint="eastAsia"/>
          <w:color w:val="333333"/>
          <w:sz w:val="32"/>
          <w:szCs w:val="32"/>
        </w:rPr>
        <w:t>海南六连岭省级自然保护区管理站202</w:t>
      </w:r>
      <w:r w:rsidR="005A319A">
        <w:rPr>
          <w:rFonts w:asciiTheme="minorEastAsia" w:eastAsiaTheme="minorEastAsia" w:hAnsiTheme="minorEastAsia" w:hint="eastAsia"/>
          <w:color w:val="333333"/>
          <w:sz w:val="32"/>
          <w:szCs w:val="32"/>
        </w:rPr>
        <w:t>3</w:t>
      </w:r>
      <w:r w:rsidRPr="00C73809">
        <w:rPr>
          <w:rFonts w:asciiTheme="minorEastAsia" w:eastAsiaTheme="minorEastAsia" w:hAnsiTheme="minorEastAsia" w:hint="eastAsia"/>
          <w:color w:val="333333"/>
          <w:sz w:val="32"/>
          <w:szCs w:val="32"/>
        </w:rPr>
        <w:t>年无一般公共预算“三公”经费支出。</w:t>
      </w:r>
    </w:p>
    <w:p w:rsidR="00E13A0E" w:rsidRDefault="00E13A0E" w:rsidP="00E13A0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sidR="00E73B39">
        <w:rPr>
          <w:rFonts w:ascii="仿宋_GB2312" w:eastAsia="仿宋_GB2312" w:hAnsi="黑体" w:hint="eastAsia"/>
          <w:sz w:val="32"/>
          <w:szCs w:val="32"/>
        </w:rPr>
        <w:t>海南六连岭省级自然保护区管理站2023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E73B39" w:rsidRPr="00C73809" w:rsidRDefault="00E73B39" w:rsidP="00E73B39">
      <w:pPr>
        <w:pStyle w:val="a6"/>
        <w:shd w:val="clear" w:color="auto" w:fill="FFFFFF"/>
        <w:ind w:firstLine="640"/>
        <w:rPr>
          <w:rFonts w:asciiTheme="minorEastAsia" w:eastAsiaTheme="minorEastAsia" w:hAnsiTheme="minorEastAsia"/>
          <w:color w:val="333333"/>
          <w:sz w:val="21"/>
          <w:szCs w:val="21"/>
        </w:rPr>
      </w:pPr>
      <w:r w:rsidRPr="00C73809">
        <w:rPr>
          <w:rFonts w:asciiTheme="minorEastAsia" w:eastAsiaTheme="minorEastAsia" w:hAnsiTheme="minorEastAsia" w:hint="eastAsia"/>
          <w:color w:val="333333"/>
          <w:sz w:val="32"/>
          <w:szCs w:val="32"/>
        </w:rPr>
        <w:t>海南六连岭省级自然保护区管理站202</w:t>
      </w:r>
      <w:r w:rsidR="001F3D49">
        <w:rPr>
          <w:rFonts w:asciiTheme="minorEastAsia" w:eastAsiaTheme="minorEastAsia" w:hAnsiTheme="minorEastAsia" w:hint="eastAsia"/>
          <w:color w:val="333333"/>
          <w:sz w:val="32"/>
          <w:szCs w:val="32"/>
        </w:rPr>
        <w:t>3</w:t>
      </w:r>
      <w:r w:rsidRPr="00C73809">
        <w:rPr>
          <w:rFonts w:asciiTheme="minorEastAsia" w:eastAsiaTheme="minorEastAsia" w:hAnsiTheme="minorEastAsia" w:hint="eastAsia"/>
          <w:color w:val="333333"/>
          <w:sz w:val="32"/>
          <w:szCs w:val="32"/>
        </w:rPr>
        <w:t>年无政府性基金预算支出。</w:t>
      </w:r>
    </w:p>
    <w:p w:rsidR="00E13A0E" w:rsidRDefault="00E13A0E" w:rsidP="00E13A0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sidR="00E73B39">
        <w:rPr>
          <w:rFonts w:ascii="仿宋_GB2312" w:eastAsia="仿宋_GB2312" w:hAnsi="黑体" w:hint="eastAsia"/>
          <w:sz w:val="32"/>
          <w:szCs w:val="32"/>
        </w:rPr>
        <w:t>海南六连岭省级自然保护区管理站202</w:t>
      </w:r>
      <w:r w:rsidR="001F3D49">
        <w:rPr>
          <w:rFonts w:ascii="仿宋_GB2312" w:eastAsia="仿宋_GB2312" w:hAnsi="黑体" w:hint="eastAsia"/>
          <w:sz w:val="32"/>
          <w:szCs w:val="32"/>
        </w:rPr>
        <w:t>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E13A0E" w:rsidRDefault="00E13A0E" w:rsidP="00E13A0E">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E73B39">
        <w:rPr>
          <w:rFonts w:ascii="仿宋_GB2312" w:eastAsia="仿宋_GB2312" w:hAnsi="黑体" w:cs="仿宋_GB2312" w:hint="eastAsia"/>
          <w:sz w:val="32"/>
          <w:szCs w:val="32"/>
        </w:rPr>
        <w:t>海南六连岭省级自然保护区管理站</w:t>
      </w:r>
      <w:r>
        <w:rPr>
          <w:rFonts w:ascii="仿宋_GB2312" w:eastAsia="仿宋_GB2312" w:hAnsi="黑体" w:cs="仿宋_GB2312" w:hint="eastAsia"/>
          <w:sz w:val="32"/>
          <w:szCs w:val="32"/>
        </w:rPr>
        <w:t>所有收入和支出均纳入部门预算管理。收入包括：一般公共预算收入、</w:t>
      </w:r>
      <w:r w:rsidR="00E73B39">
        <w:rPr>
          <w:rFonts w:ascii="仿宋_GB2312" w:eastAsia="仿宋_GB2312" w:hAnsi="黑体" w:hint="eastAsia"/>
          <w:sz w:val="32"/>
          <w:szCs w:val="32"/>
        </w:rPr>
        <w:t>上年结转</w:t>
      </w:r>
      <w:r w:rsidR="00E73B39">
        <w:rPr>
          <w:rFonts w:ascii="仿宋_GB2312" w:eastAsia="仿宋_GB2312" w:hAnsi="黑体" w:cs="仿宋_GB2312" w:hint="eastAsia"/>
          <w:sz w:val="32"/>
          <w:szCs w:val="32"/>
        </w:rPr>
        <w:t>收入</w:t>
      </w:r>
      <w:r>
        <w:rPr>
          <w:rFonts w:ascii="仿宋_GB2312" w:eastAsia="仿宋_GB2312" w:hAnsi="黑体" w:hint="eastAsia"/>
          <w:sz w:val="32"/>
          <w:szCs w:val="32"/>
        </w:rPr>
        <w:t>；支出包括：一般公共服务支出。</w:t>
      </w:r>
      <w:r w:rsidR="00E73B39">
        <w:rPr>
          <w:rFonts w:ascii="仿宋_GB2312" w:eastAsia="仿宋_GB2312" w:hAnsi="黑体" w:cs="仿宋_GB2312" w:hint="eastAsia"/>
          <w:sz w:val="32"/>
          <w:szCs w:val="32"/>
        </w:rPr>
        <w:t>海南六连岭省级自然保护区管理站2023</w:t>
      </w:r>
      <w:r>
        <w:rPr>
          <w:rFonts w:ascii="仿宋_GB2312" w:eastAsia="仿宋_GB2312" w:hAnsi="黑体" w:hint="eastAsia"/>
          <w:sz w:val="32"/>
          <w:szCs w:val="32"/>
        </w:rPr>
        <w:t>年收支总预算</w:t>
      </w:r>
      <w:r w:rsidR="00E73B39" w:rsidRPr="00E73B39">
        <w:rPr>
          <w:rFonts w:ascii="仿宋_GB2312" w:eastAsia="仿宋_GB2312" w:hAnsi="黑体" w:cs="仿宋_GB2312"/>
          <w:sz w:val="32"/>
          <w:szCs w:val="32"/>
        </w:rPr>
        <w:t>665.70</w:t>
      </w:r>
      <w:r>
        <w:rPr>
          <w:rFonts w:ascii="仿宋_GB2312" w:eastAsia="仿宋_GB2312" w:hAnsi="黑体" w:hint="eastAsia"/>
          <w:sz w:val="32"/>
          <w:szCs w:val="32"/>
        </w:rPr>
        <w:t>万元。</w:t>
      </w:r>
    </w:p>
    <w:p w:rsidR="00E13A0E" w:rsidRDefault="00E13A0E" w:rsidP="00E13A0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sidR="003E4F43">
        <w:rPr>
          <w:rFonts w:ascii="仿宋_GB2312" w:eastAsia="仿宋_GB2312" w:hAnsi="黑体" w:hint="eastAsia"/>
          <w:sz w:val="32"/>
          <w:szCs w:val="32"/>
        </w:rPr>
        <w:t>海南六连岭省级自然保护区管理站2023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831894" w:rsidRDefault="003E4F43" w:rsidP="00831894">
      <w:pPr>
        <w:ind w:firstLineChars="200" w:firstLine="640"/>
        <w:jc w:val="left"/>
        <w:rPr>
          <w:rFonts w:ascii="仿宋_GB2312" w:eastAsia="仿宋_GB2312" w:hAnsi="黑体"/>
          <w:sz w:val="32"/>
          <w:szCs w:val="32"/>
        </w:rPr>
      </w:pPr>
      <w:r>
        <w:rPr>
          <w:rFonts w:ascii="仿宋_GB2312" w:eastAsia="仿宋_GB2312" w:hAnsi="黑体" w:hint="eastAsia"/>
          <w:sz w:val="32"/>
          <w:szCs w:val="32"/>
        </w:rPr>
        <w:t>海南六连岭省级自然保护区管理站</w:t>
      </w:r>
      <w:r>
        <w:rPr>
          <w:rFonts w:ascii="仿宋_GB2312" w:eastAsia="仿宋_GB2312" w:hAnsi="黑体" w:cs="仿宋_GB2312" w:hint="eastAsia"/>
          <w:sz w:val="32"/>
          <w:szCs w:val="32"/>
        </w:rPr>
        <w:t>2023</w:t>
      </w:r>
      <w:r w:rsidR="00E13A0E">
        <w:rPr>
          <w:rFonts w:ascii="仿宋_GB2312" w:eastAsia="仿宋_GB2312" w:hAnsi="黑体" w:hint="eastAsia"/>
          <w:sz w:val="32"/>
          <w:szCs w:val="32"/>
        </w:rPr>
        <w:t>年收入预算</w:t>
      </w:r>
      <w:r w:rsidRPr="00E73B39">
        <w:rPr>
          <w:rFonts w:ascii="仿宋_GB2312" w:eastAsia="仿宋_GB2312" w:hAnsi="黑体" w:cs="仿宋_GB2312"/>
          <w:sz w:val="32"/>
          <w:szCs w:val="32"/>
        </w:rPr>
        <w:t>665.70</w:t>
      </w:r>
      <w:r w:rsidR="00E13A0E">
        <w:rPr>
          <w:rFonts w:ascii="仿宋_GB2312" w:eastAsia="仿宋_GB2312" w:hAnsi="黑体" w:hint="eastAsia"/>
          <w:sz w:val="32"/>
          <w:szCs w:val="32"/>
        </w:rPr>
        <w:t>万元，其中：上年结转</w:t>
      </w:r>
      <w:r w:rsidRPr="003E4F43">
        <w:rPr>
          <w:rFonts w:ascii="仿宋_GB2312" w:eastAsia="仿宋_GB2312" w:hAnsi="黑体" w:cs="仿宋_GB2312"/>
          <w:sz w:val="32"/>
          <w:szCs w:val="32"/>
        </w:rPr>
        <w:t>2.26</w:t>
      </w:r>
      <w:r w:rsidR="00E13A0E">
        <w:rPr>
          <w:rFonts w:ascii="仿宋_GB2312" w:eastAsia="仿宋_GB2312" w:hAnsi="黑体" w:hint="eastAsia"/>
          <w:sz w:val="32"/>
          <w:szCs w:val="32"/>
        </w:rPr>
        <w:t>万元，占</w:t>
      </w:r>
      <w:r>
        <w:rPr>
          <w:rFonts w:ascii="仿宋_GB2312" w:eastAsia="仿宋_GB2312" w:hAnsi="黑体" w:cs="仿宋_GB2312" w:hint="eastAsia"/>
          <w:sz w:val="32"/>
          <w:szCs w:val="32"/>
        </w:rPr>
        <w:t>0.34</w:t>
      </w:r>
      <w:r w:rsidR="00E13A0E">
        <w:rPr>
          <w:rFonts w:ascii="仿宋_GB2312" w:eastAsia="仿宋_GB2312" w:hAnsi="黑体" w:hint="eastAsia"/>
          <w:sz w:val="32"/>
          <w:szCs w:val="32"/>
        </w:rPr>
        <w:t>%；经费拨款收入</w:t>
      </w:r>
      <w:r w:rsidRPr="003E4F43">
        <w:rPr>
          <w:rFonts w:ascii="仿宋_GB2312" w:eastAsia="仿宋_GB2312" w:hAnsi="黑体" w:cs="仿宋_GB2312"/>
          <w:sz w:val="32"/>
          <w:szCs w:val="32"/>
        </w:rPr>
        <w:t>663.44</w:t>
      </w:r>
      <w:r w:rsidR="00E13A0E">
        <w:rPr>
          <w:rFonts w:ascii="仿宋_GB2312" w:eastAsia="仿宋_GB2312" w:hAnsi="黑体" w:hint="eastAsia"/>
          <w:sz w:val="32"/>
          <w:szCs w:val="32"/>
        </w:rPr>
        <w:t>万元，占</w:t>
      </w:r>
      <w:r>
        <w:rPr>
          <w:rFonts w:ascii="仿宋_GB2312" w:eastAsia="仿宋_GB2312" w:hAnsi="黑体" w:cs="仿宋_GB2312" w:hint="eastAsia"/>
          <w:sz w:val="32"/>
          <w:szCs w:val="32"/>
        </w:rPr>
        <w:t>99.66</w:t>
      </w:r>
      <w:r w:rsidR="00E13A0E">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sidR="00E13A0E">
        <w:rPr>
          <w:rFonts w:ascii="仿宋_GB2312" w:eastAsia="仿宋_GB2312" w:hAnsi="黑体" w:hint="eastAsia"/>
          <w:sz w:val="32"/>
          <w:szCs w:val="32"/>
        </w:rPr>
        <w:t>万元，</w:t>
      </w:r>
      <w:r w:rsidR="00E13A0E">
        <w:rPr>
          <w:rFonts w:ascii="仿宋_GB2312" w:eastAsia="仿宋_GB2312" w:hAnsi="黑体" w:hint="eastAsia"/>
          <w:sz w:val="32"/>
          <w:szCs w:val="32"/>
        </w:rPr>
        <w:lastRenderedPageBreak/>
        <w:t>占</w:t>
      </w:r>
      <w:r>
        <w:rPr>
          <w:rFonts w:ascii="仿宋_GB2312" w:eastAsia="仿宋_GB2312" w:hAnsi="黑体" w:cs="仿宋_GB2312" w:hint="eastAsia"/>
          <w:sz w:val="32"/>
          <w:szCs w:val="32"/>
        </w:rPr>
        <w:t>0</w:t>
      </w:r>
      <w:r w:rsidR="00E13A0E">
        <w:rPr>
          <w:rFonts w:ascii="仿宋_GB2312" w:eastAsia="仿宋_GB2312" w:hAnsi="黑体" w:hint="eastAsia"/>
          <w:sz w:val="32"/>
          <w:szCs w:val="32"/>
        </w:rPr>
        <w:t>%；专项收入</w:t>
      </w:r>
      <w:r>
        <w:rPr>
          <w:rFonts w:ascii="仿宋_GB2312" w:eastAsia="仿宋_GB2312" w:hAnsi="黑体" w:cs="仿宋_GB2312" w:hint="eastAsia"/>
          <w:sz w:val="32"/>
          <w:szCs w:val="32"/>
        </w:rPr>
        <w:t>0</w:t>
      </w:r>
      <w:r w:rsidR="00E13A0E">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E13A0E">
        <w:rPr>
          <w:rFonts w:ascii="仿宋_GB2312" w:eastAsia="仿宋_GB2312" w:hAnsi="黑体" w:hint="eastAsia"/>
          <w:sz w:val="32"/>
          <w:szCs w:val="32"/>
        </w:rPr>
        <w:t>%。</w:t>
      </w:r>
      <w:r w:rsidR="00831894">
        <w:rPr>
          <w:rFonts w:ascii="仿宋_GB2312" w:eastAsia="仿宋_GB2312" w:hAnsi="黑体" w:hint="eastAsia"/>
          <w:sz w:val="32"/>
          <w:szCs w:val="32"/>
        </w:rPr>
        <w:t>比上年预算数</w:t>
      </w:r>
      <w:r w:rsidR="00831894">
        <w:rPr>
          <w:rFonts w:ascii="仿宋_GB2312" w:eastAsia="仿宋_GB2312" w:hAnsi="黑体" w:cs="仿宋_GB2312" w:hint="eastAsia"/>
          <w:sz w:val="32"/>
          <w:szCs w:val="32"/>
        </w:rPr>
        <w:t>增加167.47</w:t>
      </w:r>
      <w:r w:rsidR="00831894">
        <w:rPr>
          <w:rFonts w:ascii="仿宋_GB2312" w:eastAsia="仿宋_GB2312" w:hAnsi="黑体" w:hint="eastAsia"/>
          <w:sz w:val="32"/>
          <w:szCs w:val="32"/>
        </w:rPr>
        <w:t>万元，主要是</w:t>
      </w:r>
      <w:r w:rsidR="00831894" w:rsidRPr="008E53D7">
        <w:rPr>
          <w:rFonts w:ascii="仿宋_GB2312" w:eastAsia="仿宋_GB2312" w:hAnsi="黑体" w:cs="仿宋_GB2312" w:hint="eastAsia"/>
          <w:sz w:val="32"/>
          <w:szCs w:val="32"/>
        </w:rPr>
        <w:t>社会保障和就业</w:t>
      </w:r>
      <w:r w:rsidR="00831894">
        <w:rPr>
          <w:rFonts w:ascii="仿宋_GB2312" w:eastAsia="仿宋_GB2312" w:hAnsi="黑体" w:cs="仿宋_GB2312" w:hint="eastAsia"/>
          <w:sz w:val="32"/>
          <w:szCs w:val="32"/>
          <w:u w:val="single"/>
        </w:rPr>
        <w:t>增加</w:t>
      </w:r>
      <w:r w:rsidR="00831894">
        <w:rPr>
          <w:rFonts w:ascii="仿宋_GB2312" w:eastAsia="仿宋_GB2312" w:hAnsi="黑体" w:cs="仿宋_GB2312" w:hint="eastAsia"/>
          <w:sz w:val="32"/>
          <w:szCs w:val="32"/>
        </w:rPr>
        <w:t>70.44</w:t>
      </w:r>
      <w:r w:rsidR="00831894">
        <w:rPr>
          <w:rFonts w:ascii="仿宋_GB2312" w:eastAsia="仿宋_GB2312" w:hAnsi="黑体" w:hint="eastAsia"/>
          <w:sz w:val="32"/>
          <w:szCs w:val="32"/>
        </w:rPr>
        <w:t>万元、</w:t>
      </w:r>
      <w:r w:rsidR="00831894" w:rsidRPr="008E53D7">
        <w:rPr>
          <w:rFonts w:ascii="仿宋_GB2312" w:eastAsia="仿宋_GB2312" w:hAnsi="黑体" w:hint="eastAsia"/>
          <w:sz w:val="32"/>
          <w:szCs w:val="32"/>
        </w:rPr>
        <w:t>卫生健康</w:t>
      </w:r>
      <w:r w:rsidR="00831894">
        <w:rPr>
          <w:rFonts w:ascii="仿宋_GB2312" w:eastAsia="仿宋_GB2312" w:hAnsi="黑体" w:cs="仿宋_GB2312" w:hint="eastAsia"/>
          <w:sz w:val="32"/>
          <w:szCs w:val="32"/>
          <w:u w:val="single"/>
        </w:rPr>
        <w:t>增加</w:t>
      </w:r>
      <w:r w:rsidR="00831894">
        <w:rPr>
          <w:rFonts w:ascii="仿宋_GB2312" w:eastAsia="仿宋_GB2312" w:hAnsi="黑体" w:hint="eastAsia"/>
          <w:sz w:val="32"/>
          <w:szCs w:val="32"/>
        </w:rPr>
        <w:t>20.31万元、</w:t>
      </w:r>
      <w:r w:rsidR="00831894" w:rsidRPr="008E53D7">
        <w:rPr>
          <w:rFonts w:ascii="仿宋_GB2312" w:eastAsia="仿宋_GB2312" w:hAnsi="黑体" w:hint="eastAsia"/>
          <w:sz w:val="32"/>
          <w:szCs w:val="32"/>
        </w:rPr>
        <w:t>农林水</w:t>
      </w:r>
      <w:r w:rsidR="00831894">
        <w:rPr>
          <w:rFonts w:ascii="仿宋_GB2312" w:eastAsia="仿宋_GB2312" w:hAnsi="黑体" w:cs="仿宋_GB2312" w:hint="eastAsia"/>
          <w:sz w:val="32"/>
          <w:szCs w:val="32"/>
          <w:u w:val="single"/>
        </w:rPr>
        <w:t>增加</w:t>
      </w:r>
      <w:r w:rsidR="00831894">
        <w:rPr>
          <w:rFonts w:ascii="仿宋_GB2312" w:eastAsia="仿宋_GB2312" w:hAnsi="黑体" w:hint="eastAsia"/>
          <w:sz w:val="32"/>
          <w:szCs w:val="32"/>
        </w:rPr>
        <w:t>41.07万元、</w:t>
      </w:r>
      <w:r w:rsidR="00831894" w:rsidRPr="001E69F3">
        <w:rPr>
          <w:rFonts w:ascii="仿宋_GB2312" w:eastAsia="仿宋_GB2312" w:hAnsi="黑体" w:hint="eastAsia"/>
          <w:sz w:val="32"/>
          <w:szCs w:val="32"/>
        </w:rPr>
        <w:t>节能环保支出</w:t>
      </w:r>
      <w:r w:rsidR="00831894">
        <w:rPr>
          <w:rFonts w:ascii="仿宋_GB2312" w:eastAsia="仿宋_GB2312" w:hAnsi="黑体" w:cs="仿宋_GB2312" w:hint="eastAsia"/>
          <w:sz w:val="32"/>
          <w:szCs w:val="32"/>
          <w:u w:val="single"/>
        </w:rPr>
        <w:t>增加</w:t>
      </w:r>
      <w:r w:rsidR="00831894" w:rsidRPr="001E69F3">
        <w:rPr>
          <w:rFonts w:ascii="仿宋_GB2312" w:eastAsia="仿宋_GB2312" w:hAnsi="黑体"/>
          <w:sz w:val="32"/>
          <w:szCs w:val="32"/>
        </w:rPr>
        <w:t>25.42</w:t>
      </w:r>
      <w:r w:rsidR="00831894">
        <w:rPr>
          <w:rFonts w:ascii="仿宋_GB2312" w:eastAsia="仿宋_GB2312" w:hAnsi="黑体" w:hint="eastAsia"/>
          <w:sz w:val="32"/>
          <w:szCs w:val="32"/>
        </w:rPr>
        <w:t>万元、</w:t>
      </w:r>
      <w:r w:rsidR="00831894" w:rsidRPr="008E53D7">
        <w:rPr>
          <w:rFonts w:ascii="仿宋_GB2312" w:eastAsia="仿宋_GB2312" w:hAnsi="黑体" w:hint="eastAsia"/>
          <w:sz w:val="32"/>
          <w:szCs w:val="32"/>
        </w:rPr>
        <w:t>住房保障</w:t>
      </w:r>
      <w:r w:rsidR="00831894">
        <w:rPr>
          <w:rFonts w:ascii="仿宋_GB2312" w:eastAsia="仿宋_GB2312" w:hAnsi="黑体" w:cs="仿宋_GB2312" w:hint="eastAsia"/>
          <w:sz w:val="32"/>
          <w:szCs w:val="32"/>
          <w:u w:val="single"/>
        </w:rPr>
        <w:t>增加</w:t>
      </w:r>
      <w:r w:rsidR="00831894">
        <w:rPr>
          <w:rFonts w:ascii="仿宋_GB2312" w:eastAsia="仿宋_GB2312" w:hAnsi="黑体" w:hint="eastAsia"/>
          <w:sz w:val="32"/>
          <w:szCs w:val="32"/>
        </w:rPr>
        <w:t>7.97万元,</w:t>
      </w:r>
      <w:r w:rsidR="00831894" w:rsidRPr="00F06E39">
        <w:rPr>
          <w:rFonts w:hint="eastAsia"/>
        </w:rPr>
        <w:t xml:space="preserve"> </w:t>
      </w:r>
      <w:r w:rsidR="00831894" w:rsidRPr="00F06E39">
        <w:rPr>
          <w:rFonts w:ascii="仿宋_GB2312" w:eastAsia="仿宋_GB2312" w:hAnsi="黑体" w:hint="eastAsia"/>
          <w:sz w:val="32"/>
          <w:szCs w:val="32"/>
        </w:rPr>
        <w:t>上年结转</w:t>
      </w:r>
      <w:r w:rsidR="00831894" w:rsidRPr="00860F33">
        <w:rPr>
          <w:rFonts w:ascii="仿宋_GB2312" w:eastAsia="仿宋_GB2312" w:hAnsi="黑体" w:cs="仿宋_GB2312"/>
          <w:sz w:val="32"/>
          <w:szCs w:val="32"/>
        </w:rPr>
        <w:t>2.26</w:t>
      </w:r>
      <w:r w:rsidR="00831894">
        <w:rPr>
          <w:rFonts w:ascii="仿宋_GB2312" w:eastAsia="仿宋_GB2312" w:hAnsi="黑体" w:hint="eastAsia"/>
          <w:sz w:val="32"/>
          <w:szCs w:val="32"/>
        </w:rPr>
        <w:t>万元。</w:t>
      </w:r>
    </w:p>
    <w:p w:rsidR="00E13A0E" w:rsidRDefault="00E13A0E" w:rsidP="00E13A0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sidR="00831894">
        <w:rPr>
          <w:rFonts w:ascii="仿宋_GB2312" w:eastAsia="仿宋_GB2312" w:hAnsi="黑体" w:hint="eastAsia"/>
          <w:sz w:val="32"/>
          <w:szCs w:val="32"/>
        </w:rPr>
        <w:t>海南六连岭省级自然保护区管理站2023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831894" w:rsidRDefault="00831894" w:rsidP="00831894">
      <w:pPr>
        <w:ind w:firstLineChars="200" w:firstLine="640"/>
        <w:jc w:val="left"/>
        <w:rPr>
          <w:rFonts w:ascii="仿宋_GB2312" w:eastAsia="仿宋_GB2312" w:hAnsi="黑体"/>
          <w:sz w:val="32"/>
          <w:szCs w:val="32"/>
        </w:rPr>
      </w:pPr>
      <w:r>
        <w:rPr>
          <w:rFonts w:ascii="仿宋_GB2312" w:eastAsia="仿宋_GB2312" w:hAnsi="黑体" w:hint="eastAsia"/>
          <w:sz w:val="32"/>
          <w:szCs w:val="32"/>
        </w:rPr>
        <w:t>海南六连岭省级自然保护区管理站2023</w:t>
      </w:r>
      <w:r w:rsidR="00E13A0E">
        <w:rPr>
          <w:rFonts w:ascii="仿宋_GB2312" w:eastAsia="仿宋_GB2312" w:hAnsi="黑体" w:hint="eastAsia"/>
          <w:sz w:val="32"/>
          <w:szCs w:val="32"/>
        </w:rPr>
        <w:t>年支出预算</w:t>
      </w:r>
      <w:r w:rsidRPr="00831894">
        <w:rPr>
          <w:rFonts w:ascii="仿宋_GB2312" w:eastAsia="仿宋_GB2312" w:hAnsi="黑体" w:cs="仿宋_GB2312"/>
          <w:sz w:val="32"/>
          <w:szCs w:val="32"/>
        </w:rPr>
        <w:t>665.70</w:t>
      </w:r>
      <w:r w:rsidR="00E13A0E">
        <w:rPr>
          <w:rFonts w:ascii="仿宋_GB2312" w:eastAsia="仿宋_GB2312" w:hAnsi="黑体" w:hint="eastAsia"/>
          <w:sz w:val="32"/>
          <w:szCs w:val="32"/>
        </w:rPr>
        <w:t>万元，其中：基本支出</w:t>
      </w:r>
      <w:r w:rsidRPr="00831894">
        <w:rPr>
          <w:rFonts w:ascii="仿宋_GB2312" w:eastAsia="仿宋_GB2312" w:hAnsi="黑体" w:cs="仿宋_GB2312"/>
          <w:sz w:val="32"/>
          <w:szCs w:val="32"/>
        </w:rPr>
        <w:t>525.57</w:t>
      </w:r>
      <w:r w:rsidR="00E13A0E">
        <w:rPr>
          <w:rFonts w:ascii="仿宋_GB2312" w:eastAsia="仿宋_GB2312" w:hAnsi="黑体" w:hint="eastAsia"/>
          <w:sz w:val="32"/>
          <w:szCs w:val="32"/>
        </w:rPr>
        <w:t>万元，占</w:t>
      </w:r>
      <w:r>
        <w:rPr>
          <w:rFonts w:ascii="仿宋_GB2312" w:eastAsia="仿宋_GB2312" w:hAnsi="黑体" w:cs="仿宋_GB2312" w:hint="eastAsia"/>
          <w:sz w:val="32"/>
          <w:szCs w:val="32"/>
        </w:rPr>
        <w:t>78.95</w:t>
      </w:r>
      <w:r w:rsidR="00E13A0E">
        <w:rPr>
          <w:rFonts w:ascii="仿宋_GB2312" w:eastAsia="仿宋_GB2312" w:hAnsi="黑体" w:hint="eastAsia"/>
          <w:sz w:val="32"/>
          <w:szCs w:val="32"/>
        </w:rPr>
        <w:t>%；项目支出</w:t>
      </w:r>
      <w:r w:rsidRPr="00831894">
        <w:rPr>
          <w:rFonts w:ascii="仿宋_GB2312" w:eastAsia="仿宋_GB2312" w:hAnsi="黑体" w:cs="仿宋_GB2312"/>
          <w:sz w:val="32"/>
          <w:szCs w:val="32"/>
        </w:rPr>
        <w:t>140.13</w:t>
      </w:r>
      <w:r w:rsidR="00E13A0E">
        <w:rPr>
          <w:rFonts w:ascii="仿宋_GB2312" w:eastAsia="仿宋_GB2312" w:hAnsi="黑体" w:hint="eastAsia"/>
          <w:sz w:val="32"/>
          <w:szCs w:val="32"/>
        </w:rPr>
        <w:t>万元，占</w:t>
      </w:r>
      <w:r>
        <w:rPr>
          <w:rFonts w:ascii="仿宋_GB2312" w:eastAsia="仿宋_GB2312" w:hAnsi="黑体" w:cs="仿宋_GB2312" w:hint="eastAsia"/>
          <w:sz w:val="32"/>
          <w:szCs w:val="32"/>
        </w:rPr>
        <w:t>21.05</w:t>
      </w:r>
      <w:r w:rsidR="00E13A0E">
        <w:rPr>
          <w:rFonts w:ascii="仿宋_GB2312" w:eastAsia="仿宋_GB2312" w:hAnsi="黑体" w:hint="eastAsia"/>
          <w:sz w:val="32"/>
          <w:szCs w:val="32"/>
        </w:rPr>
        <w:t>%。</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增加167.47</w:t>
      </w:r>
      <w:r>
        <w:rPr>
          <w:rFonts w:ascii="仿宋_GB2312" w:eastAsia="仿宋_GB2312" w:hAnsi="黑体" w:hint="eastAsia"/>
          <w:sz w:val="32"/>
          <w:szCs w:val="32"/>
        </w:rPr>
        <w:t>万元，主要是</w:t>
      </w:r>
      <w:r w:rsidRPr="008E53D7">
        <w:rPr>
          <w:rFonts w:ascii="仿宋_GB2312" w:eastAsia="仿宋_GB2312" w:hAnsi="黑体" w:cs="仿宋_GB2312" w:hint="eastAsia"/>
          <w:sz w:val="32"/>
          <w:szCs w:val="32"/>
        </w:rPr>
        <w:t>社会保障和就业</w:t>
      </w:r>
      <w:r>
        <w:rPr>
          <w:rFonts w:ascii="仿宋_GB2312" w:eastAsia="仿宋_GB2312" w:hAnsi="黑体" w:cs="仿宋_GB2312" w:hint="eastAsia"/>
          <w:sz w:val="32"/>
          <w:szCs w:val="32"/>
          <w:u w:val="single"/>
        </w:rPr>
        <w:t>增加</w:t>
      </w:r>
      <w:r>
        <w:rPr>
          <w:rFonts w:ascii="仿宋_GB2312" w:eastAsia="仿宋_GB2312" w:hAnsi="黑体" w:cs="仿宋_GB2312" w:hint="eastAsia"/>
          <w:sz w:val="32"/>
          <w:szCs w:val="32"/>
        </w:rPr>
        <w:t>70.44</w:t>
      </w:r>
      <w:r>
        <w:rPr>
          <w:rFonts w:ascii="仿宋_GB2312" w:eastAsia="仿宋_GB2312" w:hAnsi="黑体" w:hint="eastAsia"/>
          <w:sz w:val="32"/>
          <w:szCs w:val="32"/>
        </w:rPr>
        <w:t>万元、</w:t>
      </w:r>
      <w:r w:rsidRPr="008E53D7">
        <w:rPr>
          <w:rFonts w:ascii="仿宋_GB2312" w:eastAsia="仿宋_GB2312" w:hAnsi="黑体" w:hint="eastAsia"/>
          <w:sz w:val="32"/>
          <w:szCs w:val="32"/>
        </w:rPr>
        <w:t>卫生健康</w:t>
      </w:r>
      <w:r>
        <w:rPr>
          <w:rFonts w:ascii="仿宋_GB2312" w:eastAsia="仿宋_GB2312" w:hAnsi="黑体" w:cs="仿宋_GB2312" w:hint="eastAsia"/>
          <w:sz w:val="32"/>
          <w:szCs w:val="32"/>
          <w:u w:val="single"/>
        </w:rPr>
        <w:t>增加</w:t>
      </w:r>
      <w:r>
        <w:rPr>
          <w:rFonts w:ascii="仿宋_GB2312" w:eastAsia="仿宋_GB2312" w:hAnsi="黑体" w:hint="eastAsia"/>
          <w:sz w:val="32"/>
          <w:szCs w:val="32"/>
        </w:rPr>
        <w:t>20.31万元、</w:t>
      </w:r>
      <w:r w:rsidRPr="008E53D7">
        <w:rPr>
          <w:rFonts w:ascii="仿宋_GB2312" w:eastAsia="仿宋_GB2312" w:hAnsi="黑体" w:hint="eastAsia"/>
          <w:sz w:val="32"/>
          <w:szCs w:val="32"/>
        </w:rPr>
        <w:t>农林水</w:t>
      </w:r>
      <w:r>
        <w:rPr>
          <w:rFonts w:ascii="仿宋_GB2312" w:eastAsia="仿宋_GB2312" w:hAnsi="黑体" w:cs="仿宋_GB2312" w:hint="eastAsia"/>
          <w:sz w:val="32"/>
          <w:szCs w:val="32"/>
          <w:u w:val="single"/>
        </w:rPr>
        <w:t>增加</w:t>
      </w:r>
      <w:r>
        <w:rPr>
          <w:rFonts w:ascii="仿宋_GB2312" w:eastAsia="仿宋_GB2312" w:hAnsi="黑体" w:hint="eastAsia"/>
          <w:sz w:val="32"/>
          <w:szCs w:val="32"/>
        </w:rPr>
        <w:t>41.07万元、</w:t>
      </w:r>
      <w:r w:rsidRPr="001E69F3">
        <w:rPr>
          <w:rFonts w:ascii="仿宋_GB2312" w:eastAsia="仿宋_GB2312" w:hAnsi="黑体" w:hint="eastAsia"/>
          <w:sz w:val="32"/>
          <w:szCs w:val="32"/>
        </w:rPr>
        <w:t>节能环保支出</w:t>
      </w:r>
      <w:r>
        <w:rPr>
          <w:rFonts w:ascii="仿宋_GB2312" w:eastAsia="仿宋_GB2312" w:hAnsi="黑体" w:cs="仿宋_GB2312" w:hint="eastAsia"/>
          <w:sz w:val="32"/>
          <w:szCs w:val="32"/>
          <w:u w:val="single"/>
        </w:rPr>
        <w:t>增加</w:t>
      </w:r>
      <w:r w:rsidRPr="001E69F3">
        <w:rPr>
          <w:rFonts w:ascii="仿宋_GB2312" w:eastAsia="仿宋_GB2312" w:hAnsi="黑体"/>
          <w:sz w:val="32"/>
          <w:szCs w:val="32"/>
        </w:rPr>
        <w:t>25.42</w:t>
      </w:r>
      <w:r>
        <w:rPr>
          <w:rFonts w:ascii="仿宋_GB2312" w:eastAsia="仿宋_GB2312" w:hAnsi="黑体" w:hint="eastAsia"/>
          <w:sz w:val="32"/>
          <w:szCs w:val="32"/>
        </w:rPr>
        <w:t>万元、</w:t>
      </w:r>
      <w:r w:rsidRPr="008E53D7">
        <w:rPr>
          <w:rFonts w:ascii="仿宋_GB2312" w:eastAsia="仿宋_GB2312" w:hAnsi="黑体" w:hint="eastAsia"/>
          <w:sz w:val="32"/>
          <w:szCs w:val="32"/>
        </w:rPr>
        <w:t>住房保障</w:t>
      </w:r>
      <w:r>
        <w:rPr>
          <w:rFonts w:ascii="仿宋_GB2312" w:eastAsia="仿宋_GB2312" w:hAnsi="黑体" w:cs="仿宋_GB2312" w:hint="eastAsia"/>
          <w:sz w:val="32"/>
          <w:szCs w:val="32"/>
          <w:u w:val="single"/>
        </w:rPr>
        <w:t>增加</w:t>
      </w:r>
      <w:r>
        <w:rPr>
          <w:rFonts w:ascii="仿宋_GB2312" w:eastAsia="仿宋_GB2312" w:hAnsi="黑体" w:hint="eastAsia"/>
          <w:sz w:val="32"/>
          <w:szCs w:val="32"/>
        </w:rPr>
        <w:t>7.97万元,</w:t>
      </w:r>
      <w:r w:rsidRPr="00F06E39">
        <w:rPr>
          <w:rFonts w:hint="eastAsia"/>
        </w:rPr>
        <w:t xml:space="preserve"> </w:t>
      </w:r>
      <w:r w:rsidRPr="00F06E39">
        <w:rPr>
          <w:rFonts w:ascii="仿宋_GB2312" w:eastAsia="仿宋_GB2312" w:hAnsi="黑体" w:hint="eastAsia"/>
          <w:sz w:val="32"/>
          <w:szCs w:val="32"/>
        </w:rPr>
        <w:t>上年结转</w:t>
      </w:r>
      <w:r w:rsidRPr="00860F33">
        <w:rPr>
          <w:rFonts w:ascii="仿宋_GB2312" w:eastAsia="仿宋_GB2312" w:hAnsi="黑体" w:cs="仿宋_GB2312"/>
          <w:sz w:val="32"/>
          <w:szCs w:val="32"/>
        </w:rPr>
        <w:t>2.26</w:t>
      </w:r>
      <w:r>
        <w:rPr>
          <w:rFonts w:ascii="仿宋_GB2312" w:eastAsia="仿宋_GB2312" w:hAnsi="黑体" w:hint="eastAsia"/>
          <w:sz w:val="32"/>
          <w:szCs w:val="32"/>
        </w:rPr>
        <w:t>万元。</w:t>
      </w:r>
    </w:p>
    <w:p w:rsidR="00E13A0E" w:rsidRDefault="00E13A0E" w:rsidP="00E13A0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E13A0E" w:rsidRDefault="00E13A0E" w:rsidP="00E13A0E">
      <w:pPr>
        <w:ind w:firstLineChars="200" w:firstLine="640"/>
        <w:rPr>
          <w:rFonts w:ascii="楷体" w:eastAsia="楷体" w:hAnsi="楷体"/>
          <w:sz w:val="32"/>
          <w:szCs w:val="32"/>
        </w:rPr>
      </w:pPr>
      <w:r>
        <w:rPr>
          <w:rFonts w:ascii="楷体" w:eastAsia="楷体" w:hAnsi="楷体" w:hint="eastAsia"/>
          <w:sz w:val="32"/>
          <w:szCs w:val="32"/>
        </w:rPr>
        <w:t>（一）机关运行经费（行政单位、参照公务员法管理的事业单位需说明，其他单位不需要说明）</w:t>
      </w:r>
    </w:p>
    <w:p w:rsidR="0012100B" w:rsidRDefault="0012100B" w:rsidP="0012100B">
      <w:pPr>
        <w:ind w:firstLineChars="200" w:firstLine="640"/>
        <w:rPr>
          <w:rFonts w:ascii="楷体" w:eastAsia="楷体" w:hAnsi="楷体"/>
          <w:sz w:val="32"/>
          <w:szCs w:val="32"/>
        </w:rPr>
      </w:pPr>
      <w:r w:rsidRPr="00C73809">
        <w:rPr>
          <w:rFonts w:asciiTheme="minorEastAsia" w:eastAsiaTheme="minorEastAsia" w:hAnsiTheme="minorEastAsia" w:hint="eastAsia"/>
          <w:color w:val="333333"/>
          <w:sz w:val="32"/>
          <w:szCs w:val="32"/>
        </w:rPr>
        <w:t>海南六连岭省级自然保护区管理站202</w:t>
      </w:r>
      <w:r>
        <w:rPr>
          <w:rFonts w:asciiTheme="minorEastAsia" w:eastAsiaTheme="minorEastAsia" w:hAnsiTheme="minorEastAsia" w:hint="eastAsia"/>
          <w:color w:val="333333"/>
          <w:sz w:val="32"/>
          <w:szCs w:val="32"/>
        </w:rPr>
        <w:t>3</w:t>
      </w:r>
      <w:r w:rsidRPr="00C73809">
        <w:rPr>
          <w:rFonts w:asciiTheme="minorEastAsia" w:eastAsiaTheme="minorEastAsia" w:hAnsiTheme="minorEastAsia" w:hint="eastAsia"/>
          <w:color w:val="333333"/>
          <w:sz w:val="32"/>
          <w:szCs w:val="32"/>
        </w:rPr>
        <w:t>年</w:t>
      </w:r>
      <w:r>
        <w:rPr>
          <w:rFonts w:asciiTheme="minorEastAsia" w:eastAsiaTheme="minorEastAsia" w:hAnsiTheme="minorEastAsia" w:hint="eastAsia"/>
          <w:color w:val="333333"/>
          <w:sz w:val="32"/>
          <w:szCs w:val="32"/>
        </w:rPr>
        <w:t>公益一类事业单位</w:t>
      </w:r>
    </w:p>
    <w:p w:rsidR="00E13A0E" w:rsidRDefault="00E13A0E" w:rsidP="00E13A0E">
      <w:pPr>
        <w:ind w:firstLineChars="200" w:firstLine="640"/>
        <w:rPr>
          <w:rFonts w:ascii="楷体" w:eastAsia="楷体" w:hAnsi="楷体"/>
          <w:sz w:val="32"/>
          <w:szCs w:val="32"/>
        </w:rPr>
      </w:pPr>
      <w:r>
        <w:rPr>
          <w:rFonts w:ascii="楷体" w:eastAsia="楷体" w:hAnsi="楷体" w:hint="eastAsia"/>
          <w:sz w:val="32"/>
          <w:szCs w:val="32"/>
        </w:rPr>
        <w:t>（二）政府采购情况</w:t>
      </w:r>
    </w:p>
    <w:p w:rsidR="0012100B" w:rsidRDefault="0012100B" w:rsidP="0012100B">
      <w:pPr>
        <w:ind w:firstLine="640"/>
        <w:rPr>
          <w:rFonts w:ascii="仿宋_GB2312" w:eastAsia="仿宋_GB2312" w:hAnsi="黑体"/>
          <w:sz w:val="32"/>
          <w:szCs w:val="32"/>
        </w:rPr>
      </w:pPr>
      <w:r>
        <w:rPr>
          <w:rFonts w:ascii="仿宋_GB2312" w:eastAsia="仿宋_GB2312" w:hAnsi="黑体" w:cs="仿宋_GB2312" w:hint="eastAsia"/>
          <w:sz w:val="32"/>
          <w:szCs w:val="32"/>
        </w:rPr>
        <w:t>202</w:t>
      </w:r>
      <w:r w:rsidR="00964206">
        <w:rPr>
          <w:rFonts w:ascii="仿宋_GB2312" w:eastAsia="仿宋_GB2312" w:hAnsi="黑体" w:cs="仿宋_GB2312" w:hint="eastAsia"/>
          <w:sz w:val="32"/>
          <w:szCs w:val="32"/>
        </w:rPr>
        <w:t>3</w:t>
      </w:r>
      <w:r>
        <w:rPr>
          <w:rFonts w:ascii="仿宋_GB2312" w:eastAsia="仿宋_GB2312" w:hAnsi="黑体" w:hint="eastAsia"/>
          <w:sz w:val="32"/>
          <w:szCs w:val="32"/>
        </w:rPr>
        <w:t>年</w:t>
      </w:r>
      <w:r w:rsidRPr="00C73809">
        <w:rPr>
          <w:rFonts w:asciiTheme="minorEastAsia" w:eastAsiaTheme="minorEastAsia" w:hAnsiTheme="minorEastAsia" w:hint="eastAsia"/>
          <w:color w:val="333333"/>
          <w:sz w:val="32"/>
          <w:szCs w:val="32"/>
        </w:rPr>
        <w:t>海南六连岭省级自然保护区管理站</w:t>
      </w:r>
      <w:r>
        <w:rPr>
          <w:rFonts w:ascii="仿宋_GB2312" w:eastAsia="仿宋_GB2312" w:hAnsi="黑体" w:cs="仿宋_GB2312" w:hint="eastAsia"/>
          <w:sz w:val="32"/>
          <w:szCs w:val="32"/>
        </w:rPr>
        <w:t>政府采购预算总额</w:t>
      </w:r>
      <w:r w:rsidRPr="0012100B">
        <w:rPr>
          <w:rFonts w:ascii="仿宋_GB2312" w:eastAsia="仿宋_GB2312" w:hAnsi="黑体" w:cs="仿宋_GB2312"/>
          <w:sz w:val="32"/>
          <w:szCs w:val="32"/>
        </w:rPr>
        <w:t>2.13</w:t>
      </w:r>
      <w:r>
        <w:rPr>
          <w:rFonts w:ascii="仿宋_GB2312" w:eastAsia="仿宋_GB2312" w:hAnsi="黑体" w:hint="eastAsia"/>
          <w:sz w:val="32"/>
          <w:szCs w:val="32"/>
        </w:rPr>
        <w:t>万元，其中：政府采购货物预算</w:t>
      </w:r>
      <w:r w:rsidRPr="0012100B">
        <w:rPr>
          <w:rFonts w:ascii="仿宋_GB2312" w:eastAsia="仿宋_GB2312" w:hAnsi="黑体" w:cs="仿宋_GB2312"/>
          <w:sz w:val="32"/>
          <w:szCs w:val="32"/>
        </w:rPr>
        <w:t>2.13</w:t>
      </w:r>
      <w:r>
        <w:rPr>
          <w:rFonts w:ascii="仿宋_GB2312" w:eastAsia="仿宋_GB2312" w:hAnsi="黑体" w:hint="eastAsia"/>
          <w:sz w:val="32"/>
          <w:szCs w:val="32"/>
        </w:rPr>
        <w:t>万元，政府采购工程预算</w:t>
      </w:r>
      <w:r>
        <w:rPr>
          <w:rFonts w:ascii="仿宋_GB2312" w:eastAsia="仿宋_GB2312" w:hAnsi="黑体" w:cs="仿宋_GB2312" w:hint="eastAsia"/>
          <w:sz w:val="32"/>
          <w:szCs w:val="32"/>
        </w:rPr>
        <w:t>0</w:t>
      </w:r>
      <w:r>
        <w:rPr>
          <w:rFonts w:ascii="仿宋_GB2312" w:eastAsia="仿宋_GB2312" w:hAnsi="黑体" w:hint="eastAsia"/>
          <w:sz w:val="32"/>
          <w:szCs w:val="32"/>
        </w:rPr>
        <w:t>万元，政府采购服务预算</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E13A0E" w:rsidRDefault="00E13A0E" w:rsidP="00E13A0E">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E13A0E" w:rsidRDefault="00E13A0E" w:rsidP="00E13A0E">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lastRenderedPageBreak/>
        <w:t>截至</w:t>
      </w:r>
      <w:r w:rsidR="0012100B">
        <w:rPr>
          <w:rFonts w:ascii="仿宋_GB2312" w:eastAsia="仿宋_GB2312" w:hAnsi="黑体" w:cs="仿宋_GB2312" w:hint="eastAsia"/>
          <w:sz w:val="32"/>
          <w:szCs w:val="32"/>
        </w:rPr>
        <w:t>2022</w:t>
      </w:r>
      <w:r>
        <w:rPr>
          <w:rFonts w:ascii="仿宋_GB2312" w:eastAsia="仿宋_GB2312" w:hAnsi="黑体" w:hint="eastAsia"/>
          <w:sz w:val="32"/>
          <w:szCs w:val="32"/>
        </w:rPr>
        <w:t>年12月31日，</w:t>
      </w:r>
      <w:r w:rsidR="0012100B">
        <w:rPr>
          <w:rFonts w:ascii="仿宋_GB2312" w:eastAsia="仿宋_GB2312" w:hAnsi="黑体" w:cs="仿宋_GB2312" w:hint="eastAsia"/>
          <w:sz w:val="32"/>
          <w:szCs w:val="32"/>
        </w:rPr>
        <w:t>海南六连岭省级自然保护区管理站</w:t>
      </w:r>
      <w:r>
        <w:rPr>
          <w:rFonts w:ascii="仿宋_GB2312" w:eastAsia="仿宋_GB2312" w:hAnsi="黑体" w:cs="仿宋_GB2312" w:hint="eastAsia"/>
          <w:sz w:val="32"/>
          <w:szCs w:val="32"/>
        </w:rPr>
        <w:t>共有车辆</w:t>
      </w:r>
      <w:r w:rsidR="0012100B">
        <w:rPr>
          <w:rFonts w:ascii="仿宋_GB2312" w:eastAsia="仿宋_GB2312" w:hAnsi="黑体" w:cs="仿宋_GB2312" w:hint="eastAsia"/>
          <w:sz w:val="32"/>
          <w:szCs w:val="32"/>
        </w:rPr>
        <w:t>1</w:t>
      </w:r>
      <w:r>
        <w:rPr>
          <w:rFonts w:ascii="仿宋_GB2312" w:eastAsia="仿宋_GB2312" w:hAnsi="黑体" w:cs="仿宋_GB2312" w:hint="eastAsia"/>
          <w:sz w:val="32"/>
          <w:szCs w:val="32"/>
        </w:rPr>
        <w:t>辆，其中，其他用车</w:t>
      </w:r>
      <w:r w:rsidR="0012100B">
        <w:rPr>
          <w:rFonts w:ascii="仿宋_GB2312" w:eastAsia="仿宋_GB2312" w:hAnsi="黑体" w:cs="仿宋_GB2312" w:hint="eastAsia"/>
          <w:sz w:val="32"/>
          <w:szCs w:val="32"/>
        </w:rPr>
        <w:t>1</w:t>
      </w:r>
      <w:r>
        <w:rPr>
          <w:rFonts w:ascii="仿宋_GB2312" w:eastAsia="仿宋_GB2312" w:hAnsi="黑体" w:cs="仿宋_GB2312" w:hint="eastAsia"/>
          <w:sz w:val="32"/>
          <w:szCs w:val="32"/>
        </w:rPr>
        <w:t>辆。单位价值100万元以上设备</w:t>
      </w:r>
      <w:r w:rsidR="0012100B">
        <w:rPr>
          <w:rFonts w:ascii="仿宋_GB2312" w:eastAsia="仿宋_GB2312" w:hAnsi="黑体" w:cs="仿宋_GB2312" w:hint="eastAsia"/>
          <w:sz w:val="32"/>
          <w:szCs w:val="32"/>
        </w:rPr>
        <w:t>0</w:t>
      </w:r>
      <w:r>
        <w:rPr>
          <w:rFonts w:ascii="仿宋_GB2312" w:eastAsia="仿宋_GB2312" w:hAnsi="黑体" w:cs="仿宋_GB2312" w:hint="eastAsia"/>
          <w:sz w:val="32"/>
          <w:szCs w:val="32"/>
        </w:rPr>
        <w:t>台（套）。</w:t>
      </w:r>
    </w:p>
    <w:p w:rsidR="00E13A0E" w:rsidRDefault="00E13A0E" w:rsidP="00E13A0E">
      <w:pPr>
        <w:widowControl/>
        <w:ind w:firstLineChars="200" w:firstLine="640"/>
        <w:jc w:val="left"/>
        <w:rPr>
          <w:rFonts w:ascii="楷体" w:eastAsia="楷体" w:hAnsi="楷体"/>
          <w:sz w:val="32"/>
          <w:szCs w:val="32"/>
        </w:rPr>
      </w:pPr>
      <w:r>
        <w:rPr>
          <w:rFonts w:ascii="楷体" w:eastAsia="楷体" w:hAnsi="楷体" w:hint="eastAsia"/>
          <w:sz w:val="32"/>
          <w:szCs w:val="32"/>
        </w:rPr>
        <w:t>（四）绩效目标设置及重点项目绩效目标说明</w:t>
      </w:r>
    </w:p>
    <w:p w:rsidR="0012100B" w:rsidRDefault="0012100B" w:rsidP="0012100B">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2023</w:t>
      </w:r>
      <w:r>
        <w:rPr>
          <w:rFonts w:ascii="仿宋_GB2312" w:eastAsia="仿宋_GB2312" w:hAnsi="黑体" w:hint="eastAsia"/>
          <w:sz w:val="32"/>
          <w:szCs w:val="32"/>
        </w:rPr>
        <w:t>年</w:t>
      </w:r>
      <w:r>
        <w:rPr>
          <w:rFonts w:ascii="仿宋_GB2312" w:eastAsia="仿宋_GB2312" w:hAnsi="黑体" w:cs="仿宋_GB2312" w:hint="eastAsia"/>
          <w:sz w:val="32"/>
          <w:szCs w:val="32"/>
        </w:rPr>
        <w:t>海南六连岭省级自然保护区管理站2个项目实行绩效目标管理，涉及一般公共预算</w:t>
      </w:r>
      <w:r w:rsidRPr="0012100B">
        <w:rPr>
          <w:rFonts w:ascii="仿宋_GB2312" w:eastAsia="仿宋_GB2312" w:hAnsi="黑体" w:cs="仿宋_GB2312"/>
          <w:sz w:val="32"/>
          <w:szCs w:val="32"/>
        </w:rPr>
        <w:t>140.13</w:t>
      </w:r>
      <w:r>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12100B" w:rsidRDefault="0012100B" w:rsidP="0012100B">
      <w:pPr>
        <w:ind w:firstLineChars="200" w:firstLine="640"/>
        <w:rPr>
          <w:rFonts w:ascii="仿宋_GB2312" w:eastAsia="仿宋_GB2312" w:hAnsi="黑体"/>
          <w:sz w:val="32"/>
          <w:szCs w:val="32"/>
          <w:u w:val="single"/>
        </w:rPr>
      </w:pPr>
      <w:r>
        <w:rPr>
          <w:rFonts w:ascii="仿宋_GB2312" w:eastAsia="仿宋_GB2312" w:hAnsi="黑体" w:hint="eastAsia"/>
          <w:sz w:val="32"/>
          <w:szCs w:val="32"/>
          <w:u w:val="single"/>
        </w:rPr>
        <w:t>其中，重点项目预算绩效情况：</w:t>
      </w:r>
    </w:p>
    <w:p w:rsidR="0012100B" w:rsidRDefault="0012100B" w:rsidP="0012100B">
      <w:pPr>
        <w:ind w:firstLineChars="200" w:firstLine="640"/>
        <w:rPr>
          <w:rFonts w:ascii="仿宋_GB2312" w:eastAsia="仿宋_GB2312" w:hAnsi="黑体" w:cs="仿宋_GB2312"/>
          <w:sz w:val="32"/>
          <w:szCs w:val="32"/>
          <w:u w:val="single"/>
        </w:rPr>
      </w:pPr>
      <w:r>
        <w:rPr>
          <w:rFonts w:ascii="仿宋_GB2312" w:eastAsia="仿宋_GB2312" w:hAnsi="黑体" w:hint="eastAsia"/>
          <w:sz w:val="32"/>
          <w:szCs w:val="32"/>
          <w:u w:val="single"/>
        </w:rPr>
        <w:t>1.</w:t>
      </w:r>
      <w:r w:rsidRPr="00D13F0A">
        <w:t xml:space="preserve"> </w:t>
      </w:r>
      <w:r w:rsidRPr="00D13F0A">
        <w:rPr>
          <w:sz w:val="32"/>
          <w:szCs w:val="32"/>
        </w:rPr>
        <w:t>林业改革发展资金</w:t>
      </w:r>
      <w:r>
        <w:rPr>
          <w:rFonts w:ascii="仿宋_GB2312" w:eastAsia="仿宋_GB2312" w:hAnsi="黑体" w:cs="仿宋_GB2312" w:hint="eastAsia"/>
          <w:sz w:val="32"/>
          <w:szCs w:val="32"/>
          <w:u w:val="single"/>
        </w:rPr>
        <w:t>项目，预算安排115.83万元，主要用于</w:t>
      </w:r>
      <w:r w:rsidRPr="00466D82">
        <w:rPr>
          <w:sz w:val="32"/>
          <w:szCs w:val="32"/>
        </w:rPr>
        <w:t>森林资源保护</w:t>
      </w:r>
      <w:r>
        <w:rPr>
          <w:rFonts w:ascii="仿宋_GB2312" w:eastAsia="仿宋_GB2312" w:hAnsi="黑体" w:cs="仿宋_GB2312" w:hint="eastAsia"/>
          <w:sz w:val="32"/>
          <w:szCs w:val="32"/>
          <w:u w:val="single"/>
        </w:rPr>
        <w:t>，绩效目标是</w:t>
      </w:r>
      <w:r w:rsidRPr="00917318">
        <w:rPr>
          <w:rFonts w:ascii="仿宋_GB2312" w:eastAsia="仿宋_GB2312" w:hAnsi="黑体" w:cs="仿宋_GB2312" w:hint="eastAsia"/>
          <w:sz w:val="32"/>
          <w:szCs w:val="32"/>
          <w:u w:val="single"/>
        </w:rPr>
        <w:t>海南六连岭省级自然保护区管理站重点生态公益林40898.6亩，其中：省级生态公益林14109.9亩，中央生态公益林26788.7亩,毁林案件减少, 林分质量提升,病虫害发生减少.减少森林火灾,提高公益林的生态效益与社会效益.</w:t>
      </w:r>
      <w:r>
        <w:rPr>
          <w:rFonts w:ascii="仿宋_GB2312" w:eastAsia="仿宋_GB2312" w:hAnsi="黑体" w:cs="仿宋_GB2312" w:hint="eastAsia"/>
          <w:sz w:val="32"/>
          <w:szCs w:val="32"/>
          <w:u w:val="single"/>
        </w:rPr>
        <w:t>。</w:t>
      </w:r>
    </w:p>
    <w:p w:rsidR="0012100B" w:rsidRPr="00436FF6" w:rsidRDefault="0012100B" w:rsidP="0012100B">
      <w:pPr>
        <w:rPr>
          <w:rFonts w:ascii="仿宋_GB2312" w:eastAsia="仿宋_GB2312" w:hAnsi="黑体" w:cs="仿宋_GB2312"/>
          <w:sz w:val="32"/>
          <w:szCs w:val="32"/>
          <w:u w:val="single"/>
        </w:rPr>
      </w:pPr>
      <w:r>
        <w:rPr>
          <w:rFonts w:ascii="仿宋_GB2312" w:eastAsia="仿宋_GB2312" w:hAnsi="黑体" w:cs="仿宋_GB2312" w:hint="eastAsia"/>
          <w:sz w:val="32"/>
          <w:szCs w:val="32"/>
          <w:u w:val="single"/>
        </w:rPr>
        <w:t>2.</w:t>
      </w:r>
      <w:r w:rsidRPr="00955F2C">
        <w:t xml:space="preserve"> </w:t>
      </w:r>
      <w:r w:rsidRPr="00955F2C">
        <w:rPr>
          <w:sz w:val="32"/>
          <w:szCs w:val="32"/>
        </w:rPr>
        <w:t>生态保护与恢复</w:t>
      </w:r>
      <w:r>
        <w:rPr>
          <w:rFonts w:ascii="仿宋_GB2312" w:eastAsia="仿宋_GB2312" w:hAnsi="黑体" w:cs="仿宋_GB2312" w:hint="eastAsia"/>
          <w:sz w:val="32"/>
          <w:szCs w:val="32"/>
          <w:u w:val="single"/>
        </w:rPr>
        <w:t>项目，预算安排24.30万元，主要用于</w:t>
      </w:r>
      <w:r w:rsidRPr="00466D82">
        <w:rPr>
          <w:sz w:val="32"/>
          <w:szCs w:val="32"/>
        </w:rPr>
        <w:t>森林资源</w:t>
      </w:r>
      <w:r w:rsidRPr="00955F2C">
        <w:rPr>
          <w:sz w:val="32"/>
          <w:szCs w:val="32"/>
        </w:rPr>
        <w:t>生态保护与恢复</w:t>
      </w:r>
      <w:r>
        <w:rPr>
          <w:rFonts w:ascii="仿宋_GB2312" w:eastAsia="仿宋_GB2312" w:hAnsi="黑体" w:cs="仿宋_GB2312" w:hint="eastAsia"/>
          <w:sz w:val="32"/>
          <w:szCs w:val="32"/>
          <w:u w:val="single"/>
        </w:rPr>
        <w:t>，绩效目标是</w:t>
      </w:r>
      <w:r w:rsidRPr="00436FF6">
        <w:rPr>
          <w:rFonts w:ascii="仿宋_GB2312" w:eastAsia="仿宋_GB2312" w:hAnsi="黑体" w:cs="仿宋_GB2312" w:hint="eastAsia"/>
          <w:sz w:val="32"/>
          <w:szCs w:val="32"/>
          <w:u w:val="single"/>
        </w:rPr>
        <w:t>海南六连岭省级自然保护区管理站在万宁市境内, 面积</w:t>
      </w:r>
      <w:r w:rsidRPr="00917318">
        <w:rPr>
          <w:rFonts w:ascii="仿宋_GB2312" w:eastAsia="仿宋_GB2312" w:hAnsi="黑体" w:cs="仿宋_GB2312" w:hint="eastAsia"/>
          <w:sz w:val="32"/>
          <w:szCs w:val="32"/>
          <w:u w:val="single"/>
        </w:rPr>
        <w:t>40898.6亩</w:t>
      </w:r>
      <w:r w:rsidRPr="00436FF6">
        <w:rPr>
          <w:rFonts w:ascii="仿宋_GB2312" w:eastAsia="仿宋_GB2312" w:hAnsi="黑体" w:cs="仿宋_GB2312" w:hint="eastAsia"/>
          <w:sz w:val="32"/>
          <w:szCs w:val="32"/>
          <w:u w:val="single"/>
        </w:rPr>
        <w:t>。该区地质地貌为低山丘陵，随着社会发展，资源环境日益严峻，环境破坏在加重，生态系统退化、生态问题更加复杂。生态保护与恢复项目实施有利生态资源保护得到逆转，有效控制森林资源火点、火灾防控。加强自然保护区生物多样性的保护，控制人类活动对自然过度索取，停止对大自然的肆意侵害，依靠</w:t>
      </w:r>
      <w:r w:rsidRPr="00436FF6">
        <w:rPr>
          <w:rFonts w:ascii="仿宋_GB2312" w:eastAsia="仿宋_GB2312" w:hAnsi="黑体" w:cs="仿宋_GB2312" w:hint="eastAsia"/>
          <w:sz w:val="32"/>
          <w:szCs w:val="32"/>
          <w:u w:val="single"/>
        </w:rPr>
        <w:lastRenderedPageBreak/>
        <w:t xml:space="preserve">大自然的力量和人为保护力量生态合理恢复。 　</w:t>
      </w:r>
    </w:p>
    <w:p w:rsidR="0012100B" w:rsidRDefault="0012100B" w:rsidP="0012100B">
      <w:pPr>
        <w:ind w:firstLineChars="200" w:firstLine="640"/>
        <w:rPr>
          <w:rFonts w:ascii="仿宋_GB2312" w:eastAsia="仿宋_GB2312" w:hAnsi="黑体" w:cs="仿宋_GB2312"/>
          <w:sz w:val="32"/>
          <w:szCs w:val="32"/>
          <w:u w:val="single"/>
        </w:rPr>
      </w:pPr>
      <w:r>
        <w:rPr>
          <w:rFonts w:ascii="仿宋_GB2312" w:eastAsia="仿宋_GB2312" w:hAnsi="黑体" w:cs="仿宋_GB2312" w:hint="eastAsia"/>
          <w:sz w:val="32"/>
          <w:szCs w:val="32"/>
          <w:u w:val="single"/>
        </w:rPr>
        <w:t>。</w:t>
      </w:r>
    </w:p>
    <w:p w:rsidR="00E13A0E" w:rsidRDefault="00E13A0E" w:rsidP="00E13A0E">
      <w:pPr>
        <w:jc w:val="center"/>
        <w:rPr>
          <w:rFonts w:ascii="黑体" w:eastAsia="黑体" w:hAnsi="黑体"/>
          <w:sz w:val="32"/>
          <w:szCs w:val="32"/>
        </w:rPr>
      </w:pPr>
    </w:p>
    <w:p w:rsidR="00E13A0E" w:rsidRDefault="00E13A0E" w:rsidP="00E13A0E">
      <w:pPr>
        <w:jc w:val="left"/>
        <w:rPr>
          <w:rFonts w:ascii="仿宋_GB2312" w:eastAsia="仿宋_GB2312" w:hAnsi="宋体" w:cs="宋体"/>
          <w:color w:val="000000"/>
          <w:kern w:val="0"/>
          <w:sz w:val="32"/>
          <w:szCs w:val="30"/>
        </w:rPr>
      </w:pPr>
    </w:p>
    <w:p w:rsidR="00E13A0E" w:rsidRDefault="00E13A0E" w:rsidP="00E13A0E">
      <w:pPr>
        <w:jc w:val="center"/>
        <w:rPr>
          <w:rFonts w:ascii="黑体" w:eastAsia="黑体" w:hAnsi="黑体"/>
          <w:b/>
          <w:sz w:val="32"/>
          <w:szCs w:val="32"/>
        </w:rPr>
      </w:pPr>
      <w:r>
        <w:rPr>
          <w:rFonts w:ascii="黑体" w:eastAsia="黑体" w:hAnsi="黑体" w:hint="eastAsia"/>
          <w:b/>
          <w:sz w:val="32"/>
          <w:szCs w:val="32"/>
        </w:rPr>
        <w:t>第四部分  名词解释</w:t>
      </w:r>
    </w:p>
    <w:p w:rsidR="00E13A0E" w:rsidRDefault="00E13A0E" w:rsidP="00E13A0E">
      <w:pPr>
        <w:ind w:firstLineChars="200" w:firstLine="640"/>
        <w:jc w:val="left"/>
        <w:rPr>
          <w:rFonts w:ascii="仿宋_GB2312" w:eastAsia="仿宋_GB2312" w:cs="宋体"/>
          <w:bCs/>
          <w:color w:val="000000"/>
          <w:kern w:val="0"/>
          <w:sz w:val="32"/>
          <w:szCs w:val="32"/>
          <w:lang w:val="zh-CN"/>
        </w:rPr>
      </w:pP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八、基本支出：指行政事业单位用于为保障其机构正常运转、完成日常工作任务而发生的人员支出和公用支出。</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w:t>
      </w:r>
      <w:r>
        <w:rPr>
          <w:rFonts w:ascii="仿宋_GB2312" w:eastAsia="仿宋_GB2312" w:hAnsi="宋体" w:cs="宋体" w:hint="eastAsia"/>
          <w:color w:val="000000"/>
          <w:kern w:val="0"/>
          <w:sz w:val="32"/>
          <w:szCs w:val="30"/>
        </w:rPr>
        <w:lastRenderedPageBreak/>
        <w:t>接待费指单位按规定开支的各类公务接待（含外宾接待）支出。</w:t>
      </w:r>
    </w:p>
    <w:p w:rsidR="00E13A0E" w:rsidRDefault="00E13A0E" w:rsidP="00E13A0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E13A0E" w:rsidRDefault="00E13A0E" w:rsidP="00E13A0E">
      <w:pPr>
        <w:ind w:firstLineChars="200" w:firstLine="640"/>
        <w:rPr>
          <w:rFonts w:ascii="仿宋_GB2312" w:eastAsia="仿宋_GB2312" w:hAnsi="黑体" w:cs="仿宋_GB2312"/>
          <w:sz w:val="32"/>
          <w:szCs w:val="32"/>
        </w:rPr>
      </w:pPr>
    </w:p>
    <w:p w:rsidR="00E13A0E" w:rsidRDefault="00E13A0E" w:rsidP="00E13A0E">
      <w:pPr>
        <w:ind w:firstLineChars="200" w:firstLine="640"/>
        <w:jc w:val="left"/>
        <w:rPr>
          <w:rFonts w:ascii="仿宋_GB2312" w:eastAsia="仿宋_GB2312" w:hAnsi="黑体" w:cs="仿宋_GB2312"/>
          <w:sz w:val="32"/>
          <w:szCs w:val="32"/>
        </w:rPr>
      </w:pPr>
    </w:p>
    <w:p w:rsidR="00A124CF" w:rsidRPr="00E13A0E" w:rsidRDefault="00A124CF"/>
    <w:sectPr w:rsidR="00A124CF" w:rsidRPr="00E13A0E" w:rsidSect="006A2CD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3C9" w:rsidRDefault="000F43C9" w:rsidP="002D07B3">
      <w:r>
        <w:separator/>
      </w:r>
    </w:p>
  </w:endnote>
  <w:endnote w:type="continuationSeparator" w:id="1">
    <w:p w:rsidR="000F43C9" w:rsidRDefault="000F43C9" w:rsidP="002D07B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3C9" w:rsidRDefault="000F43C9" w:rsidP="002D07B3">
      <w:r>
        <w:separator/>
      </w:r>
    </w:p>
  </w:footnote>
  <w:footnote w:type="continuationSeparator" w:id="1">
    <w:p w:rsidR="000F43C9" w:rsidRDefault="000F43C9" w:rsidP="002D07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2214" w:hanging="1080"/>
      </w:pPr>
      <w:rPr>
        <w:rFonts w:hint="default"/>
      </w:rPr>
    </w:lvl>
    <w:lvl w:ilvl="1">
      <w:start w:val="1"/>
      <w:numFmt w:val="lowerLetter"/>
      <w:lvlText w:val="%2)"/>
      <w:lvlJc w:val="left"/>
      <w:pPr>
        <w:ind w:left="1974" w:hanging="420"/>
      </w:pPr>
    </w:lvl>
    <w:lvl w:ilvl="2">
      <w:start w:val="1"/>
      <w:numFmt w:val="lowerRoman"/>
      <w:lvlText w:val="%3."/>
      <w:lvlJc w:val="right"/>
      <w:pPr>
        <w:ind w:left="2394" w:hanging="420"/>
      </w:pPr>
    </w:lvl>
    <w:lvl w:ilvl="3">
      <w:start w:val="1"/>
      <w:numFmt w:val="decimal"/>
      <w:lvlText w:val="%4."/>
      <w:lvlJc w:val="left"/>
      <w:pPr>
        <w:ind w:left="2814" w:hanging="420"/>
      </w:pPr>
    </w:lvl>
    <w:lvl w:ilvl="4">
      <w:start w:val="1"/>
      <w:numFmt w:val="lowerLetter"/>
      <w:lvlText w:val="%5)"/>
      <w:lvlJc w:val="left"/>
      <w:pPr>
        <w:ind w:left="3234" w:hanging="420"/>
      </w:pPr>
    </w:lvl>
    <w:lvl w:ilvl="5">
      <w:start w:val="1"/>
      <w:numFmt w:val="lowerRoman"/>
      <w:lvlText w:val="%6."/>
      <w:lvlJc w:val="right"/>
      <w:pPr>
        <w:ind w:left="3654" w:hanging="420"/>
      </w:pPr>
    </w:lvl>
    <w:lvl w:ilvl="6">
      <w:start w:val="1"/>
      <w:numFmt w:val="decimal"/>
      <w:lvlText w:val="%7."/>
      <w:lvlJc w:val="left"/>
      <w:pPr>
        <w:ind w:left="4074" w:hanging="420"/>
      </w:pPr>
    </w:lvl>
    <w:lvl w:ilvl="7">
      <w:start w:val="1"/>
      <w:numFmt w:val="lowerLetter"/>
      <w:lvlText w:val="%8)"/>
      <w:lvlJc w:val="left"/>
      <w:pPr>
        <w:ind w:left="4494" w:hanging="420"/>
      </w:pPr>
    </w:lvl>
    <w:lvl w:ilvl="8">
      <w:start w:val="1"/>
      <w:numFmt w:val="lowerRoman"/>
      <w:lvlText w:val="%9."/>
      <w:lvlJc w:val="right"/>
      <w:pPr>
        <w:ind w:left="4914" w:hanging="420"/>
      </w:pPr>
    </w:lvl>
  </w:abstractNum>
  <w:abstractNum w:abstractNumId="2">
    <w:nsid w:val="2E0F23F2"/>
    <w:multiLevelType w:val="multilevel"/>
    <w:tmpl w:val="2E0F23F2"/>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3">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5"/>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3A0E"/>
    <w:rsid w:val="00023B7D"/>
    <w:rsid w:val="000D6FA6"/>
    <w:rsid w:val="000E5C91"/>
    <w:rsid w:val="000F43C9"/>
    <w:rsid w:val="0012100B"/>
    <w:rsid w:val="001B6342"/>
    <w:rsid w:val="001C4BD9"/>
    <w:rsid w:val="001E69F3"/>
    <w:rsid w:val="001F3D49"/>
    <w:rsid w:val="0027767B"/>
    <w:rsid w:val="002D07B3"/>
    <w:rsid w:val="003213D6"/>
    <w:rsid w:val="00387213"/>
    <w:rsid w:val="003E4F43"/>
    <w:rsid w:val="00474801"/>
    <w:rsid w:val="004D30F0"/>
    <w:rsid w:val="00563692"/>
    <w:rsid w:val="005A319A"/>
    <w:rsid w:val="0065492D"/>
    <w:rsid w:val="006E753B"/>
    <w:rsid w:val="00751C1F"/>
    <w:rsid w:val="007A7F6D"/>
    <w:rsid w:val="00831894"/>
    <w:rsid w:val="00850353"/>
    <w:rsid w:val="00860F33"/>
    <w:rsid w:val="00964206"/>
    <w:rsid w:val="00A124CF"/>
    <w:rsid w:val="00A35D3D"/>
    <w:rsid w:val="00AD2488"/>
    <w:rsid w:val="00B02CE6"/>
    <w:rsid w:val="00BA217C"/>
    <w:rsid w:val="00BA5A24"/>
    <w:rsid w:val="00C60BDF"/>
    <w:rsid w:val="00E13A0E"/>
    <w:rsid w:val="00E434D7"/>
    <w:rsid w:val="00E73B39"/>
    <w:rsid w:val="00E86558"/>
    <w:rsid w:val="00E87ADE"/>
    <w:rsid w:val="00EA58F4"/>
    <w:rsid w:val="00EB3227"/>
    <w:rsid w:val="00FD1B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A0E"/>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E13A0E"/>
    <w:pPr>
      <w:ind w:firstLineChars="200" w:firstLine="420"/>
    </w:pPr>
  </w:style>
  <w:style w:type="paragraph" w:styleId="a3">
    <w:name w:val="header"/>
    <w:basedOn w:val="a"/>
    <w:link w:val="Char"/>
    <w:uiPriority w:val="99"/>
    <w:semiHidden/>
    <w:unhideWhenUsed/>
    <w:rsid w:val="002D07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07B3"/>
    <w:rPr>
      <w:rFonts w:ascii="Calibri" w:eastAsia="宋体" w:hAnsi="Calibri" w:cs="黑体"/>
      <w:sz w:val="18"/>
      <w:szCs w:val="18"/>
    </w:rPr>
  </w:style>
  <w:style w:type="paragraph" w:styleId="a4">
    <w:name w:val="footer"/>
    <w:basedOn w:val="a"/>
    <w:link w:val="Char0"/>
    <w:uiPriority w:val="99"/>
    <w:semiHidden/>
    <w:unhideWhenUsed/>
    <w:rsid w:val="002D07B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D07B3"/>
    <w:rPr>
      <w:rFonts w:ascii="Calibri" w:eastAsia="宋体" w:hAnsi="Calibri" w:cs="黑体"/>
      <w:sz w:val="18"/>
      <w:szCs w:val="18"/>
    </w:rPr>
  </w:style>
  <w:style w:type="paragraph" w:styleId="a5">
    <w:name w:val="List Paragraph"/>
    <w:basedOn w:val="a"/>
    <w:uiPriority w:val="34"/>
    <w:qFormat/>
    <w:rsid w:val="00E73B39"/>
    <w:pPr>
      <w:ind w:firstLineChars="200" w:firstLine="420"/>
    </w:pPr>
  </w:style>
  <w:style w:type="paragraph" w:styleId="a6">
    <w:name w:val="Normal (Web)"/>
    <w:basedOn w:val="a"/>
    <w:uiPriority w:val="99"/>
    <w:semiHidden/>
    <w:unhideWhenUsed/>
    <w:rsid w:val="00E73B3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12</Pages>
  <Words>730</Words>
  <Characters>4164</Characters>
  <Application>Microsoft Office Word</Application>
  <DocSecurity>0</DocSecurity>
  <Lines>34</Lines>
  <Paragraphs>9</Paragraphs>
  <ScaleCrop>false</ScaleCrop>
  <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11</cp:lastModifiedBy>
  <cp:revision>31</cp:revision>
  <dcterms:created xsi:type="dcterms:W3CDTF">2023-02-16T05:13:00Z</dcterms:created>
  <dcterms:modified xsi:type="dcterms:W3CDTF">2012-12-31T16:46:00Z</dcterms:modified>
</cp:coreProperties>
</file>