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宋体" w:cs="宋体"/>
          <w:b/>
          <w:color w:val="auto"/>
          <w:kern w:val="0"/>
          <w:sz w:val="28"/>
          <w:szCs w:val="28"/>
        </w:rPr>
      </w:pPr>
      <w:bookmarkStart w:id="0" w:name="_GoBack"/>
      <w:r>
        <w:rPr>
          <w:rFonts w:ascii="Times New Roman" w:hAnsi="Times New Roman" w:eastAsia="宋体" w:cs="宋体"/>
          <w:b/>
          <w:color w:val="auto"/>
          <w:kern w:val="0"/>
          <w:sz w:val="28"/>
          <w:szCs w:val="28"/>
        </w:rPr>
        <w:t>《海南省省级重点保护陆生野生动物名录》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701"/>
        <w:gridCol w:w="2835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中文名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学名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脊索动物门C</w:t>
            </w:r>
            <w:r>
              <w:rPr>
                <w:b/>
                <w:bCs/>
                <w:color w:val="auto"/>
              </w:rPr>
              <w:t>HORDATA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两栖纲A</w:t>
            </w:r>
            <w:r>
              <w:rPr>
                <w:b/>
                <w:bCs/>
                <w:color w:val="auto"/>
              </w:rPr>
              <w:t>MPHIBIA</w:t>
            </w:r>
            <w:r>
              <w:rPr>
                <w:rFonts w:hint="eastAsia"/>
                <w:b/>
                <w:bCs/>
                <w:color w:val="auto"/>
              </w:rPr>
              <w:t>（1</w:t>
            </w:r>
            <w:r>
              <w:rPr>
                <w:b/>
                <w:bCs/>
                <w:color w:val="auto"/>
              </w:rPr>
              <w:t>1</w:t>
            </w:r>
            <w:r>
              <w:rPr>
                <w:rFonts w:hint="eastAsia"/>
                <w:b/>
                <w:bCs/>
                <w:color w:val="auto"/>
              </w:rPr>
              <w:t>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无尾目</w:t>
            </w:r>
            <w:r>
              <w:rPr>
                <w:rFonts w:hint="eastAsia" w:ascii="等线" w:hAnsi="等线" w:eastAsia="等线"/>
                <w:b/>
                <w:bCs/>
                <w:iCs/>
                <w:color w:val="auto"/>
                <w:sz w:val="22"/>
              </w:rPr>
              <w:t>A</w:t>
            </w:r>
            <w:r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  <w:t>NURA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角蟾科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iCs/>
                <w:color w:val="auto"/>
                <w:sz w:val="22"/>
              </w:rPr>
              <w:t>M</w:t>
            </w:r>
            <w:r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  <w:t>egophryidae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该分类单元在海南的所有种均列入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海南拟髭蟾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Leptobrachium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hainanense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雨蛙科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  <w:t>Hylidae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华南雨蛙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Hyla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simplex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树蛙科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  <w:t>Rhacophoridae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海南溪树蛙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Buergeria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oxycephala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白斑棱皮树蛙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Theloderma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albopunctatum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原：棱皮[疣斑]树蛙属所有种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北部湾棱皮树蛙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Theloderma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corticale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原：棱皮[疣斑]树蛙属所有种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锯腿原指树蛙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Kurixalus odontotarsus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海南刘树蛙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Liuixalus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hainanus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眼斑刘树蛙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Liuixalus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ocellatus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大树蛙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Zhangixalus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dennysi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原：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Rhacophorus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dennysi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鹦哥岭树蛙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Zhangixalus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yinggelingensis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原：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Rhacophorus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yinggelinensis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姬蛙科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  <w:t>Microhylidae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海南小姬蛙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Micryletta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immaculata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爬行纲R</w:t>
            </w: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EPTILIA</w:t>
            </w: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（2</w:t>
            </w: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0</w:t>
            </w: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有鳞目</w:t>
            </w:r>
            <w:r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  <w:t>SQUAMATA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壁虎科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  <w:t>Gekkonidae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海南壁虎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Gekko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similignum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原：中国壁虎，后亚种独立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鬣蜥科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  <w:t>Agamidae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长棘蜥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Acanthosaura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armata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斑飞蜥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Draco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maculatus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盲蛇科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  <w:t>Typhlopidae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大盲蛇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Argyrophis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diardii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闪鳞蛇科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Xenopeltidae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海南闪鳞蛇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Xenopeltis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hainanensis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闪皮蛇科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  <w:t>Xenodermidae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海南脊蛇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Achalinus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hainanus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蝰科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  <w:t>Viperidae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福建竹叶青蛇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i/>
                <w:color w:val="auto"/>
                <w:sz w:val="22"/>
              </w:rPr>
              <w:t xml:space="preserve">Trimeresurus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stejnegeri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眼镜蛇科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  <w:t>Elapidae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银环蛇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Bungarus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multicinctus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金环蛇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i/>
                <w:color w:val="auto"/>
                <w:sz w:val="22"/>
              </w:rPr>
            </w:pPr>
            <w:r>
              <w:rPr>
                <w:rFonts w:ascii="等线" w:hAnsi="等线" w:eastAsia="等线"/>
                <w:i/>
                <w:color w:val="auto"/>
                <w:sz w:val="22"/>
              </w:rPr>
              <w:t>Bungarus fasciatus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舟山眼镜蛇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Naja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atra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原：眼镜蛇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Naja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naja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福建华珊瑚蛇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ascii="等线" w:hAnsi="等线" w:eastAsia="等线"/>
                <w:i/>
                <w:iCs/>
                <w:color w:val="auto"/>
                <w:sz w:val="22"/>
              </w:rPr>
              <w:t>Sinomicrurus kelloggi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游蛇科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  <w:t>Colubridae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灰鼠蛇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Ptyas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korros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原：乌梢蛇属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Zaocys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>现归于鼠蛇属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Ptyas</w:t>
            </w:r>
            <w:r>
              <w:rPr>
                <w:rFonts w:hint="eastAsia" w:ascii="等线" w:hAnsi="等线" w:eastAsia="等线"/>
                <w:iCs/>
                <w:color w:val="auto"/>
                <w:sz w:val="22"/>
              </w:rPr>
              <w:t>；仅限野外种群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滑鼠蛇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Ptyas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ascii="等线" w:hAnsi="等线" w:eastAsia="等线"/>
                <w:i/>
                <w:color w:val="auto"/>
                <w:sz w:val="22"/>
              </w:rPr>
              <w:t>mucosa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原：乌梢蛇属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Zaocys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>现归于鼠蛇属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Ptyas</w:t>
            </w:r>
            <w:r>
              <w:rPr>
                <w:rFonts w:hint="eastAsia" w:ascii="等线" w:hAnsi="等线" w:eastAsia="等线"/>
                <w:iCs/>
                <w:color w:val="auto"/>
                <w:sz w:val="22"/>
              </w:rPr>
              <w:t>；仅限野外种群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粉链蛇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Lycodon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rosozonatus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黑眉锦蛇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Elaphe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taeniura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水游蛇科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  <w:t>Natricidae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白眶蛇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Amphiesmoides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ornaticeps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海南颈槽蛇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Rhabdophis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adleri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环纹华游蛇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Trimerodytes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aequifasciatus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赤链华游蛇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Trimerodytes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annularis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原：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Sinonatrix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annularis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斜鳞蛇科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  <w:t>Pseudoxenodontidae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崇安斜鳞蛇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Pseudoxenodon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karlschmidti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鸟纲A</w:t>
            </w: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VES</w:t>
            </w: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（1</w:t>
            </w: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5</w:t>
            </w: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8种）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鸡形目G</w:t>
            </w: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ALLIFORMES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雉科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Phasianidae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鹌鹑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Coturnix japonica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原：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Coturnix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coturnix</w:t>
            </w:r>
            <w:r>
              <w:rPr>
                <w:rFonts w:hint="eastAsia" w:ascii="等线" w:hAnsi="等线" w:eastAsia="等线"/>
                <w:iCs/>
                <w:color w:val="auto"/>
                <w:sz w:val="22"/>
              </w:rPr>
              <w:t>；仅限野外种群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中华鹧鸪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i/>
                <w:i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Francolinus pintadeanus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蓝胸鹑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i/>
                <w:i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Synoicus chinesnsis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雁形目</w:t>
            </w: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ANSERIFORMES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鸭科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Anatidae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该分类单元在海南的所有种均列入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白眉鸭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Spatula querquedula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琵嘴鸭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Spatula clypeata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赤膀鸭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Mareca strepera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罗纹鸭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Mareca falcata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赤颈鸭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Mareca penelope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斑嘴鸭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Anas zonorhyncha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绿头鸭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Anas platyrhynchos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Cs/>
                <w:color w:val="auto"/>
                <w:sz w:val="22"/>
              </w:rPr>
              <w:t>仅限野外种群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针尾鸭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Anas acuta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绿翅鸭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Anas crecca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凤头潜鸭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Aythya fuligula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灰雁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i/>
                <w:i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Anser anser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短嘴豆雁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i/>
                <w:i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Anser serrirostris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鹃形目</w:t>
            </w: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CUCULIFORMES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杜鹃科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Cuculidae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噪鹃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Eudynamys scolopaceus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绿嘴地鹃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i/>
                <w:i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Phaenicophaeus tristis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鸽形目</w:t>
            </w: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COLUMBIFORMES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鸠鸽科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Columbidae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火斑鸠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Streptopelia tranquebarica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原：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Oenopopelia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tranquebarica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珠颈斑鸠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Spilopelia chinensis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原：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Streptopelia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chinensis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绿翅金鸠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Chalcophaps indica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鹤形目</w:t>
            </w: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GRUIFORMES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秧鸡科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Rallidae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该分类单元在海南的所有种均列入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白喉斑秧鸡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Rallina eurizonoides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22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灰胸秧鸡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Lewinia striatia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同：蓝胸秧鸡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23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普通秧鸡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Rallus indicus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24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红脚田鸡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Zapornia akool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同：红脚苦恶鸟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白胸苦恶鸟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Amaurornis phoenicurus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26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小田鸡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Zapornia pusilla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红胸田鸡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Zapornia fusca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白眉苦恶鸟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i/>
                <w:iCs/>
                <w:color w:val="auto"/>
                <w:sz w:val="22"/>
              </w:rPr>
              <w:t>Amaurornis cinerea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董鸡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Gallicrex cinerea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黑水鸡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Gallinula chloropus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骨顶鸡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Fulica atra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▲</w:t>
            </w: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鸻形目</w:t>
            </w: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CHARADRIIFORMES</w:t>
            </w: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（</w:t>
            </w:r>
            <w:r>
              <w:rPr>
                <w:rFonts w:hint="eastAsia"/>
                <w:color w:val="auto"/>
              </w:rPr>
              <w:t>该分类单元在海南的所有种均列入）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三趾鹑科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Turnicidae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林三趾鹑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Turnix sylvaticus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黄脚三趾鹑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Turnix tanki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棕三趾鹑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Turnix suscitator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蛎鹬科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Haematopodidae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35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蛎鹬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Haematopus ostralegus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反嘴鹬科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Recurvirostridae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36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黑翅长脚鹬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Himantopus himantopus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3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反嘴鹬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Recurvirostra avosetta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鸻科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Charadriidae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38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凤头麦鸡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Vanellus vanellus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39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距翅麦鸡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Vanellus duvaucelii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40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灰头麦鸡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Vanellus cinereus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41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金鸻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Pluvialis fulva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同：金斑鸻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42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灰鸻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Pluvialis squatarola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同：灰斑鸻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  <w:color w:val="auto"/>
              </w:rPr>
            </w:pPr>
            <w:r>
              <w:rPr>
                <w:rFonts w:hint="eastAsia" w:eastAsia="等线"/>
                <w:color w:val="auto"/>
              </w:rPr>
              <w:t>43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金眶鸻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Charadrius dubius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44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白脸鸻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Charadrius dealbatus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45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环颈鸻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Charadrius alexandrinus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46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蒙古沙鸻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Charadrius mongolus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47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铁嘴沙鸻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Charadrius leschenaultii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48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东方鸻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Charadrius veredus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彩鹬科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Rostratulidae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49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彩鹬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Rostratula benghalensis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鹬科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Scolopacidae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50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中杓鹬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Numenius phaeopus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51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斑尾塍鹬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Limosa lapponica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52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黑尾塍鹬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Limosa limosa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53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红腹滨鹬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Calidris canutus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54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流苏鹬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Calidris pugnax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55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尖尾滨鹬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Calidris acuminata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56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弯嘴滨鹬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Calidris ferruginea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57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青脚滨鹬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Calidris temminckii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58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长趾滨鹬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Calidris subminuta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59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红颈滨鹬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Calidris ruficollis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60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三趾滨鹬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Calidris alba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61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小滨鹬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Calidris minuta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62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斑胸滨鹬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Calidris melanotos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63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长嘴半蹼鹬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Limnodromus scolopaceus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同：长嘴鹬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64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丘鹬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Scolopax rusticola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65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针尾沙锥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Gallinago stenura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66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大沙锥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Gallinago megala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67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扇尾沙锥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Gallinago gallinago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68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翘嘴鹬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Xenus cinereus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69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红颈瓣蹼鹬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Phalaropus lobatus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70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矶鹬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Actitis hypoleucos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71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白腰草鹬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Tringa ochropus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72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灰尾漂鹬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Tringa brevipes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73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红脚鹬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i/>
                <w:iCs/>
                <w:color w:val="auto"/>
                <w:sz w:val="22"/>
              </w:rPr>
            </w:pPr>
            <w:r>
              <w:rPr>
                <w:rFonts w:ascii="等线" w:hAnsi="等线" w:eastAsia="等线"/>
                <w:i/>
                <w:iCs/>
                <w:color w:val="auto"/>
                <w:sz w:val="22"/>
              </w:rPr>
              <w:t>Tringa totanus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74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泽鹬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Tringa stagnatilis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75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林鹬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i/>
                <w:iCs/>
                <w:color w:val="auto"/>
                <w:sz w:val="22"/>
              </w:rPr>
            </w:pPr>
            <w:r>
              <w:rPr>
                <w:rFonts w:ascii="等线" w:hAnsi="等线" w:eastAsia="等线"/>
                <w:i/>
                <w:iCs/>
                <w:color w:val="auto"/>
                <w:sz w:val="22"/>
              </w:rPr>
              <w:t>Tringa glareola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76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鹤鹬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Tringa erythropus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77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青脚鹬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i/>
                <w:iCs/>
                <w:color w:val="auto"/>
                <w:sz w:val="22"/>
              </w:rPr>
            </w:pPr>
            <w:r>
              <w:rPr>
                <w:rFonts w:ascii="等线" w:hAnsi="等线" w:eastAsia="等线"/>
                <w:i/>
                <w:iCs/>
                <w:color w:val="auto"/>
                <w:sz w:val="22"/>
              </w:rPr>
              <w:t>Tringa nebularia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燕鸻科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Glareolidae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7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普通燕鸻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Glareola maldivarum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鸥科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Laridae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79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红嘴鸥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Chroicocephalus ridibundus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80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渔鸥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Ichthyaetus ichthyaetus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81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黑尾鸥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Larus crassirostris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82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普通海鸥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Larus canus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同：海鸥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83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小黑背银鸥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Larus fuscus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84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鸥嘴噪鸥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Gelochelidon nilotica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85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红嘴巨燕鸥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Hydroprogne caspia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同：红嘴巨鸥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86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小凤头燕鸥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Thalasseus bengalensis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87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白额燕鸥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Sternula albifrons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88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褐翅燕鸥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Onychoprion anaethetus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89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粉红燕鸥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Sterna dougallii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90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黑枕燕鸥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Sterna sumatrana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91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普通燕鸥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Sterna hirundo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92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灰翅浮鸥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Chlidonias hybrida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同：须浮鸥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93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白翅浮鸥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Chlidonias leucopterus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鹈形目</w:t>
            </w: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PELECANIFORMES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鹭科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Ardeidae</w:t>
            </w:r>
          </w:p>
        </w:tc>
        <w:tc>
          <w:tcPr>
            <w:tcW w:w="3056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该分类单元在海南的所有种均列入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94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大麻鳽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Botaurus stellaris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95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黄斑苇鳽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i/>
                <w:iCs/>
                <w:color w:val="auto"/>
                <w:sz w:val="22"/>
              </w:rPr>
            </w:pPr>
            <w:r>
              <w:rPr>
                <w:rFonts w:ascii="等线" w:hAnsi="等线" w:eastAsia="等线"/>
                <w:i/>
                <w:iCs/>
                <w:color w:val="auto"/>
                <w:sz w:val="22"/>
              </w:rPr>
              <w:t>Ixobrychus sinensis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同：黄苇鳽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96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紫背苇鳽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Ixobrychus eurhythmus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97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栗苇鳽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Ixobrychus cinnamomeus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98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黑苇鳽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Ixobrychus flavicollis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同：黑鳽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99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夜鹭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Nycticorax nycticorax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  <w:r>
              <w:rPr>
                <w:rFonts w:ascii="等线" w:hAnsi="等线" w:eastAsia="等线"/>
                <w:color w:val="auto"/>
                <w:sz w:val="22"/>
              </w:rPr>
              <w:t>00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绿鹭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Butorides striata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  <w:r>
              <w:rPr>
                <w:rFonts w:ascii="等线" w:hAnsi="等线" w:eastAsia="等线"/>
                <w:color w:val="auto"/>
                <w:sz w:val="22"/>
              </w:rPr>
              <w:t>01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池鹭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i/>
                <w:iCs/>
                <w:color w:val="auto"/>
                <w:sz w:val="22"/>
              </w:rPr>
            </w:pPr>
            <w:r>
              <w:rPr>
                <w:rFonts w:ascii="等线" w:hAnsi="等线" w:eastAsia="等线"/>
                <w:i/>
                <w:iCs/>
                <w:color w:val="auto"/>
                <w:sz w:val="22"/>
              </w:rPr>
              <w:t>Ardeola bacchus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  <w:r>
              <w:rPr>
                <w:rFonts w:ascii="等线" w:hAnsi="等线" w:eastAsia="等线"/>
                <w:color w:val="auto"/>
                <w:sz w:val="22"/>
              </w:rPr>
              <w:t>02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牛背鹭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 xml:space="preserve">Bubulcus </w:t>
            </w:r>
            <w:r>
              <w:rPr>
                <w:rFonts w:ascii="等线" w:hAnsi="等线" w:eastAsia="等线"/>
                <w:i/>
                <w:iCs/>
                <w:color w:val="auto"/>
                <w:sz w:val="22"/>
              </w:rPr>
              <w:t>ibis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同：</w:t>
            </w:r>
            <w:r>
              <w:rPr>
                <w:i/>
                <w:iCs/>
                <w:color w:val="auto"/>
              </w:rPr>
              <w:t>Bubulcus coromandus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103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苍鹭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i/>
                <w:iCs/>
                <w:color w:val="auto"/>
                <w:sz w:val="22"/>
              </w:rPr>
            </w:pPr>
            <w:r>
              <w:rPr>
                <w:rFonts w:ascii="等线" w:hAnsi="等线" w:eastAsia="等线"/>
                <w:i/>
                <w:iCs/>
                <w:color w:val="auto"/>
                <w:sz w:val="22"/>
              </w:rPr>
              <w:t>Ardea cinerea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草鹭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Ardea purpurea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105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大白鹭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i/>
                <w:iCs/>
                <w:color w:val="auto"/>
                <w:sz w:val="22"/>
              </w:rPr>
            </w:pPr>
            <w:r>
              <w:rPr>
                <w:color w:val="auto"/>
              </w:rPr>
              <w:t>Ardea alba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中白鹭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Ardea intermedia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107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白鹭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i/>
                <w:iCs/>
                <w:color w:val="auto"/>
                <w:sz w:val="22"/>
              </w:rPr>
            </w:pPr>
            <w:r>
              <w:rPr>
                <w:rFonts w:ascii="等线" w:hAnsi="等线" w:eastAsia="等线"/>
                <w:i/>
                <w:iCs/>
                <w:color w:val="auto"/>
                <w:sz w:val="22"/>
              </w:rPr>
              <w:t>Egretta garzetta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佛法僧目</w:t>
            </w: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CORACIIFORMES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翠鸟科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Alcedinidae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蓝翡翠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Halcyon pileata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三趾翠鸟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Ceyx erithaca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拟啄木鸟科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Megalaimidae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110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黑眉拟啄木鸟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Psilopogon faber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啄木鸟科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Picidae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111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星头啄木鸟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i/>
                <w:iCs/>
                <w:color w:val="auto"/>
                <w:sz w:val="22"/>
              </w:rPr>
              <w:t>Dendrocopos canicapillus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同：</w:t>
            </w: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Yungipicus canicapillus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大斑啄木鸟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Dendrocopos major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113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黄嘴栗啄木鸟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Blythipicus pyrrhotis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栗啄木鸟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Micropternus brachyurus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雀形目</w:t>
            </w: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PASSERIFORMES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山椒鸟科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i/>
                <w:i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Campephagidae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  <w:r>
              <w:rPr>
                <w:rFonts w:ascii="等线" w:hAnsi="等线" w:eastAsia="等线"/>
                <w:color w:val="auto"/>
                <w:sz w:val="22"/>
              </w:rPr>
              <w:t>1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大鹃鵙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Coracina macei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黄鹂科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Oriolidae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  <w:r>
              <w:rPr>
                <w:rFonts w:ascii="等线" w:hAnsi="等线" w:eastAsia="等线"/>
                <w:color w:val="auto"/>
                <w:sz w:val="22"/>
              </w:rPr>
              <w:t>1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黑枕黄鹂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Oriolus chinensis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卷尾科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Dicruridae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i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  <w:r>
              <w:rPr>
                <w:rFonts w:ascii="等线" w:hAnsi="等线" w:eastAsia="等线"/>
                <w:color w:val="auto"/>
                <w:sz w:val="22"/>
              </w:rPr>
              <w:t>1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灰卷尾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Dicrurus leucophaeus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salangensis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>亚种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王鹟科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Monarchidae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  <w:r>
              <w:rPr>
                <w:rFonts w:ascii="等线" w:hAnsi="等线" w:eastAsia="等线"/>
                <w:color w:val="auto"/>
                <w:sz w:val="22"/>
              </w:rPr>
              <w:t>1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紫寿带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Terpsiphone atrocaudata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鸦科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Corvidae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  <w:r>
              <w:rPr>
                <w:rFonts w:ascii="等线" w:hAnsi="等线" w:eastAsia="等线"/>
                <w:color w:val="auto"/>
                <w:sz w:val="22"/>
              </w:rPr>
              <w:t>1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白翅蓝鹊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Urocissa whiteheadi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同：海南蓝鹊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120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灰树鹊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Dendrocitta formosae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塔尾树鹊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Temnurus temnurus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山雀科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Paridae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122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冕雀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Melanochlora sultanea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123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大山雀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 xml:space="preserve">Parus </w:t>
            </w:r>
            <w:r>
              <w:rPr>
                <w:rFonts w:ascii="等线" w:hAnsi="等线" w:eastAsia="等线"/>
                <w:i/>
                <w:iCs/>
                <w:color w:val="auto"/>
                <w:sz w:val="22"/>
              </w:rPr>
              <w:t>minor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百灵科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Alaudidae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124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小云雀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Alauda gulgula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鹎科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Pycnonotidae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  <w:r>
              <w:rPr>
                <w:rFonts w:ascii="等线" w:hAnsi="等线" w:eastAsia="等线"/>
                <w:color w:val="auto"/>
                <w:sz w:val="22"/>
              </w:rPr>
              <w:t>2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白喉冠鹎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Alophoixus pallidus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  <w:r>
              <w:rPr>
                <w:rFonts w:ascii="等线" w:hAnsi="等线" w:eastAsia="等线"/>
                <w:color w:val="auto"/>
                <w:sz w:val="22"/>
              </w:rPr>
              <w:t>2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黑短脚鹎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Hypsipetes leucocephalus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柳莺科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Phylloscopidae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  <w:r>
              <w:rPr>
                <w:rFonts w:ascii="等线" w:hAnsi="等线" w:eastAsia="等线"/>
                <w:color w:val="auto"/>
                <w:sz w:val="22"/>
              </w:rPr>
              <w:t>2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海南柳莺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Phylloscopus hainanus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林鹛科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Timaliidae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  <w:r>
              <w:rPr>
                <w:rFonts w:ascii="等线" w:hAnsi="等线" w:eastAsia="等线"/>
                <w:color w:val="auto"/>
                <w:sz w:val="22"/>
              </w:rPr>
              <w:t>2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长嘴钩嘴鹛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Erythrogenys hypoleucos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  <w:r>
              <w:rPr>
                <w:rFonts w:ascii="等线" w:hAnsi="等线" w:eastAsia="等线"/>
                <w:color w:val="auto"/>
                <w:sz w:val="22"/>
              </w:rPr>
              <w:t>2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棕颈钩嘴鹛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Pomatorhinus ruficollis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130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斑颈穗鹛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Stachyris strialata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131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红头穗鹛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Cyanoderma ruficeps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幽鹛科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Pellorneidae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132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褐顶雀鹛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Schoeniparus brunneus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133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纹胸鹪鹛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Napothera epilepidota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1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>34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中华草鹛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Graminicola striatus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雀鹛科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Alcippeidae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  <w:r>
              <w:rPr>
                <w:rFonts w:ascii="等线" w:hAnsi="等线" w:eastAsia="等线"/>
                <w:color w:val="auto"/>
                <w:sz w:val="22"/>
              </w:rPr>
              <w:t>3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灰眶雀鹛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 xml:space="preserve">Alcippe </w:t>
            </w:r>
            <w:r>
              <w:rPr>
                <w:rFonts w:ascii="等线" w:hAnsi="等线" w:eastAsia="等线"/>
                <w:i/>
                <w:iCs/>
                <w:color w:val="auto"/>
                <w:sz w:val="22"/>
              </w:rPr>
              <w:t>morrisonia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噪鹛科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Leiothrichidae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  <w:r>
              <w:rPr>
                <w:rFonts w:ascii="等线" w:hAnsi="等线" w:eastAsia="等线"/>
                <w:color w:val="auto"/>
                <w:sz w:val="22"/>
              </w:rPr>
              <w:t>3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小黑领噪鹛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Garrulax monileger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  <w:r>
              <w:rPr>
                <w:rFonts w:ascii="等线" w:hAnsi="等线" w:eastAsia="等线"/>
                <w:color w:val="auto"/>
                <w:sz w:val="22"/>
              </w:rPr>
              <w:t>3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栗颊噪鹛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Garrulax castanotis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原：褐胸噪鹛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Garrulax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maesi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>，后亚种独立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  <w:r>
              <w:rPr>
                <w:rFonts w:ascii="等线" w:hAnsi="等线" w:eastAsia="等线"/>
                <w:color w:val="auto"/>
                <w:sz w:val="22"/>
              </w:rPr>
              <w:t>3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黑领噪鹛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Pterorhinus pectoralis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原：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Garrulax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pectoralis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鸦雀科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Paradoxornithidae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  <w:r>
              <w:rPr>
                <w:rFonts w:ascii="等线" w:hAnsi="等线" w:eastAsia="等线"/>
                <w:color w:val="auto"/>
                <w:sz w:val="22"/>
              </w:rPr>
              <w:t>3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灰头鸦雀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Psittiparus gularis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绣眼鸟科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Zosteropidae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140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暗绿绣眼鸟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 xml:space="preserve">Zosterops </w:t>
            </w:r>
            <w:r>
              <w:rPr>
                <w:rFonts w:ascii="等线" w:hAnsi="等线" w:eastAsia="等线"/>
                <w:i/>
                <w:iCs/>
                <w:color w:val="auto"/>
                <w:sz w:val="22"/>
              </w:rPr>
              <w:t>japonicus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䴓科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Sittidae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141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淡紫䴓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Sitta solangiae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椋鸟科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Sturnidae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142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八哥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ascii="等线" w:hAnsi="等线" w:eastAsia="等线"/>
                <w:i/>
                <w:i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Acridotheres cristatellus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143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丝光椋鸟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ascii="等线" w:hAnsi="等线" w:eastAsia="等线"/>
                <w:i/>
                <w:i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Spodiopsar sericeus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鸫科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Turdidae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该分类单元在海南的所有种均列入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144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橙头地鸫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Geokichla citrina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  <w:r>
              <w:rPr>
                <w:rFonts w:ascii="等线" w:hAnsi="等线" w:eastAsia="等线"/>
                <w:color w:val="auto"/>
                <w:sz w:val="22"/>
              </w:rPr>
              <w:t>4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白眉地鸫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Geokichla sibirica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  <w:r>
              <w:rPr>
                <w:rFonts w:ascii="等线" w:hAnsi="等线" w:eastAsia="等线"/>
                <w:color w:val="auto"/>
                <w:sz w:val="22"/>
              </w:rPr>
              <w:t>46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虎斑地鸫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Zoothera aurea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  <w:r>
              <w:rPr>
                <w:rFonts w:ascii="等线" w:hAnsi="等线" w:eastAsia="等线"/>
                <w:color w:val="auto"/>
                <w:sz w:val="22"/>
              </w:rPr>
              <w:t>47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灰背鸫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Turdus hortulorum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  <w:r>
              <w:rPr>
                <w:rFonts w:ascii="等线" w:hAnsi="等线" w:eastAsia="等线"/>
                <w:color w:val="auto"/>
                <w:sz w:val="22"/>
              </w:rPr>
              <w:t>48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乌灰鸫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Turdus cardis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  <w:r>
              <w:rPr>
                <w:rFonts w:ascii="等线" w:hAnsi="等线" w:eastAsia="等线"/>
                <w:color w:val="auto"/>
                <w:sz w:val="22"/>
              </w:rPr>
              <w:t>4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乌鸫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Turdus mandarinus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150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白眉鸫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Turdus obscurus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151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白腹鸫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Turdus pallidus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152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赤胸鸫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Turdus chrysolaus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153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斑鸫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Turdus eunomus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鹟科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Muscicapidae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154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纯蓝仙鹟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Cyornis unicolor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  <w:r>
              <w:rPr>
                <w:rFonts w:ascii="等线" w:hAnsi="等线" w:eastAsia="等线"/>
                <w:color w:val="auto"/>
                <w:sz w:val="22"/>
              </w:rPr>
              <w:t>5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白腹暗蓝鹟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Cyanoptila cumatilis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叶鹎科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Chloropseidae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  <w:r>
              <w:rPr>
                <w:rFonts w:ascii="等线" w:hAnsi="等线" w:eastAsia="等线"/>
                <w:color w:val="auto"/>
                <w:sz w:val="22"/>
              </w:rPr>
              <w:t>5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橙腹叶鹎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 xml:space="preserve">Chloropsis </w:t>
            </w:r>
            <w:r>
              <w:rPr>
                <w:rFonts w:ascii="等线" w:hAnsi="等线" w:eastAsia="等线"/>
                <w:i/>
                <w:iCs/>
                <w:color w:val="auto"/>
                <w:sz w:val="22"/>
              </w:rPr>
              <w:t>hardwickii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啄花鸟科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Dicaeidae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  <w:r>
              <w:rPr>
                <w:rFonts w:ascii="等线" w:hAnsi="等线" w:eastAsia="等线"/>
                <w:color w:val="auto"/>
                <w:sz w:val="22"/>
              </w:rPr>
              <w:t>5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纯色啄花鸟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 xml:space="preserve">Dicaeum </w:t>
            </w:r>
            <w:r>
              <w:rPr>
                <w:rFonts w:ascii="等线" w:hAnsi="等线" w:eastAsia="等线"/>
                <w:i/>
                <w:iCs/>
                <w:color w:val="auto"/>
                <w:sz w:val="22"/>
              </w:rPr>
              <w:t>concolor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太阳鸟科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Nectariniidae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15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叉尾太阳鸟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iCs/>
                <w:color w:val="auto"/>
                <w:sz w:val="22"/>
              </w:rPr>
              <w:t>Aethopyga christinae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同：海南太阳鸟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哺乳纲M</w:t>
            </w: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AMMALIA</w:t>
            </w: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（1</w:t>
            </w: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6</w:t>
            </w: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攀鼩目S</w:t>
            </w: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CANDENTIA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树鼩科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iCs/>
                <w:color w:val="auto"/>
                <w:sz w:val="22"/>
              </w:rPr>
              <w:t>T</w:t>
            </w:r>
            <w:r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  <w:t>upaiidae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北树鼩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Tupaia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belangeri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原：树鼩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Tupaia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glis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modesta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劳亚食虫目E</w:t>
            </w: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ULIPOTYPHLA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猬科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iCs/>
                <w:color w:val="auto"/>
                <w:sz w:val="22"/>
              </w:rPr>
              <w:t>E</w:t>
            </w:r>
            <w:r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  <w:t>rinaceidae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海南毛猬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Neohylomys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hainanensis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原：海南新毛猬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鼹科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iCs/>
                <w:color w:val="auto"/>
                <w:sz w:val="22"/>
              </w:rPr>
              <w:t>T</w:t>
            </w:r>
            <w:r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  <w:t>alpidae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海岛缺齿鼹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Mogera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insularis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同：华南缺齿鼹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Mogera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ascii="等线" w:hAnsi="等线" w:eastAsia="等线"/>
                <w:i/>
                <w:color w:val="auto"/>
                <w:sz w:val="22"/>
              </w:rPr>
              <w:t>latouchei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啮齿目R</w:t>
            </w: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ODENTIA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鼯鼠科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iCs/>
                <w:color w:val="auto"/>
                <w:sz w:val="22"/>
              </w:rPr>
              <w:t>P</w:t>
            </w:r>
            <w:r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  <w:t>teromyidae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w:t>该分类单元在海南的所有种均列入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毛耳飞鼠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Belomys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pearsoni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黑白飞鼠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Hylopetes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alboniger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原：尖峰黑白飞鼠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Hylopetes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alboniger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chianfengensis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海南小飞鼠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i/>
                <w:color w:val="auto"/>
                <w:sz w:val="22"/>
              </w:rPr>
            </w:pPr>
            <w:r>
              <w:rPr>
                <w:rFonts w:ascii="等线" w:hAnsi="等线" w:eastAsia="等线"/>
                <w:i/>
                <w:color w:val="auto"/>
                <w:sz w:val="22"/>
              </w:rPr>
              <w:t>Hylopetes phayrei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原：低泡鼯鼠</w:t>
            </w:r>
            <w:r>
              <w:rPr>
                <w:rFonts w:ascii="等线" w:hAnsi="等线" w:eastAsia="等线"/>
                <w:i/>
                <w:iCs/>
                <w:color w:val="auto"/>
                <w:sz w:val="22"/>
              </w:rPr>
              <w:t>Petinomys electilis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海南大鼯鼠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Petaurista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hainana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松鼠科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iCs/>
                <w:color w:val="auto"/>
                <w:sz w:val="22"/>
              </w:rPr>
              <w:t>S</w:t>
            </w:r>
            <w:r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  <w:t>ciuridae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红腿长吻松鼠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Dremomys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pyrrhomerus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原：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Dremomys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pyrrhomerus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riudonensis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豪猪科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iCs/>
                <w:color w:val="auto"/>
                <w:sz w:val="22"/>
              </w:rPr>
              <w:t>H</w:t>
            </w:r>
            <w:r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  <w:t>ystricidae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中国豪猪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i/>
                <w:color w:val="auto"/>
                <w:sz w:val="22"/>
              </w:rPr>
              <w:t>Hystrix hodgsoni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原：豪猪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Hystrix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hodgsoni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papae</w:t>
            </w:r>
            <w:r>
              <w:rPr>
                <w:rFonts w:hint="eastAsia" w:ascii="等线" w:hAnsi="等线" w:eastAsia="等线"/>
                <w:iCs/>
                <w:color w:val="auto"/>
                <w:sz w:val="22"/>
              </w:rPr>
              <w:t>；仅限野外种群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帚尾豪猪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Atherurus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macrourus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原：扫尾豪猪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Atherurus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macrourus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hainanus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鼠科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iCs/>
                <w:color w:val="auto"/>
                <w:sz w:val="22"/>
              </w:rPr>
              <w:t>M</w:t>
            </w:r>
            <w:r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  <w:t>uridae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  <w:r>
              <w:rPr>
                <w:rFonts w:ascii="等线" w:hAnsi="等线" w:eastAsia="等线"/>
                <w:color w:val="auto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长尾绒鼠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i/>
                <w:color w:val="auto"/>
                <w:sz w:val="22"/>
              </w:rPr>
            </w:pPr>
            <w:r>
              <w:rPr>
                <w:rFonts w:ascii="等线" w:hAnsi="等线" w:eastAsia="等线"/>
                <w:i/>
                <w:color w:val="auto"/>
                <w:sz w:val="22"/>
              </w:rPr>
              <w:t>Hapalomys longicaudatus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食肉目C</w:t>
            </w:r>
            <w:r>
              <w:rPr>
                <w:b/>
                <w:bCs/>
                <w:color w:val="auto"/>
              </w:rPr>
              <w:t>ARNIVORA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鼬科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iCs/>
                <w:color w:val="auto"/>
                <w:sz w:val="22"/>
              </w:rPr>
              <w:t>M</w:t>
            </w:r>
            <w:r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  <w:t>ustelidae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  <w:r>
              <w:rPr>
                <w:rFonts w:ascii="等线" w:hAnsi="等线" w:eastAsia="等线"/>
                <w:color w:val="auto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黄腹鼬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Mustela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kathiah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  <w:r>
              <w:rPr>
                <w:rFonts w:ascii="等线" w:hAnsi="等线" w:eastAsia="等线"/>
                <w:color w:val="auto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鼬獾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Melogale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moschata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灵猫科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iCs/>
                <w:color w:val="auto"/>
                <w:sz w:val="22"/>
              </w:rPr>
              <w:t>V</w:t>
            </w:r>
            <w:r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  <w:t>iverridae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  <w:r>
              <w:rPr>
                <w:rFonts w:ascii="等线" w:hAnsi="等线" w:eastAsia="等线"/>
                <w:color w:val="auto"/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果子狸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Paguma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larvata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原：海南果子狸；同：花面狸；仅限野外种群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獴科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iCs/>
                <w:color w:val="auto"/>
                <w:sz w:val="22"/>
              </w:rPr>
              <w:t>H</w:t>
            </w:r>
            <w:r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  <w:t>erpestidae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1</w:t>
            </w:r>
            <w:r>
              <w:rPr>
                <w:rFonts w:ascii="等线" w:hAnsi="等线" w:eastAsia="等线"/>
                <w:color w:val="auto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爪哇</w:t>
            </w:r>
            <w:r>
              <w:rPr>
                <w:rFonts w:hint="eastAsia"/>
                <w:color w:val="auto"/>
              </w:rPr>
              <w:t>獴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Herpestes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javanicus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原：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Herpestes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auropunctatus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rubrifrons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>；同：红颊獴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食蟹</w:t>
            </w:r>
            <w:r>
              <w:rPr>
                <w:rFonts w:hint="eastAsia"/>
                <w:color w:val="auto"/>
              </w:rPr>
              <w:t>獴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Herpestes</w:t>
            </w:r>
            <w:r>
              <w:rPr>
                <w:rFonts w:hint="eastAsia" w:ascii="等线" w:hAnsi="等线" w:eastAsia="等线"/>
                <w:color w:val="auto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color w:val="auto"/>
                <w:sz w:val="22"/>
              </w:rPr>
              <w:t>urva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节肢动物门A</w:t>
            </w:r>
            <w:r>
              <w:rPr>
                <w:b/>
                <w:bCs/>
                <w:color w:val="auto"/>
              </w:rPr>
              <w:t>RTHROPODA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昆虫纲I</w:t>
            </w:r>
            <w:r>
              <w:rPr>
                <w:b/>
                <w:bCs/>
                <w:color w:val="auto"/>
              </w:rPr>
              <w:t>NSECTA</w:t>
            </w:r>
            <w:r>
              <w:rPr>
                <w:rFonts w:hint="eastAsia"/>
                <w:b/>
                <w:bCs/>
                <w:color w:val="auto"/>
              </w:rPr>
              <w:t>（1</w:t>
            </w:r>
            <w:r>
              <w:rPr>
                <w:b/>
                <w:bCs/>
                <w:color w:val="auto"/>
              </w:rPr>
              <w:t>1</w:t>
            </w:r>
            <w:r>
              <w:rPr>
                <w:rFonts w:hint="eastAsia"/>
                <w:b/>
                <w:bCs/>
                <w:color w:val="auto"/>
              </w:rPr>
              <w:t>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鳞翅目</w:t>
            </w:r>
            <w:r>
              <w:rPr>
                <w:rFonts w:hint="eastAsia" w:ascii="等线" w:hAnsi="等线" w:eastAsia="等线"/>
                <w:b/>
                <w:bCs/>
                <w:iCs/>
                <w:color w:val="auto"/>
                <w:sz w:val="22"/>
              </w:rPr>
              <w:t>L</w:t>
            </w:r>
            <w:r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  <w:t>EPIDOPTERA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凤蝶科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iCs/>
                <w:color w:val="auto"/>
                <w:sz w:val="22"/>
              </w:rPr>
              <w:t>P</w:t>
            </w:r>
            <w:r>
              <w:rPr>
                <w:rFonts w:ascii="等线" w:hAnsi="等线" w:eastAsia="等线"/>
                <w:b/>
                <w:bCs/>
                <w:iCs/>
                <w:color w:val="auto"/>
                <w:sz w:val="22"/>
              </w:rPr>
              <w:t>apilionidae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粗绒麝凤蝶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trike/>
                <w:color w:val="auto"/>
              </w:rPr>
            </w:pPr>
            <w:r>
              <w:rPr>
                <w:rFonts w:ascii="等线" w:hAnsi="等线" w:eastAsia="等线"/>
                <w:i/>
                <w:color w:val="auto"/>
                <w:sz w:val="22"/>
              </w:rPr>
              <w:t>Byasa nevilli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i/>
                <w:iCs/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原：玄麝凤蝶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等线" w:hAnsi="等线" w:eastAsia="等线"/>
                <w:color w:val="auto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穹翠凤蝶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trike/>
                <w:color w:val="auto"/>
              </w:rPr>
            </w:pPr>
            <w:r>
              <w:rPr>
                <w:rFonts w:ascii="等线" w:hAnsi="等线" w:eastAsia="等线"/>
                <w:i/>
                <w:color w:val="auto"/>
                <w:sz w:val="22"/>
              </w:rPr>
              <w:t>Papilio dialis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原：短尾翠凤蝶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眼蝶科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Satyridae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黑眼蝶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i/>
                <w:color w:val="auto"/>
                <w:sz w:val="22"/>
              </w:rPr>
              <w:t>Ethope henrici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蛱蝶科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Nymphalidae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Cs w:val="21"/>
              </w:rPr>
            </w:pPr>
            <w:r>
              <w:rPr>
                <w:rFonts w:hint="eastAsia" w:ascii="等线" w:hAnsi="等线" w:eastAsia="等线"/>
                <w:color w:val="auto"/>
                <w:szCs w:val="21"/>
              </w:rPr>
              <w:t>森下交脉环蝶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Cs w:val="21"/>
              </w:rPr>
            </w:pPr>
            <w:r>
              <w:rPr>
                <w:rFonts w:ascii="等线" w:hAnsi="等线" w:eastAsia="等线"/>
                <w:i/>
                <w:color w:val="auto"/>
                <w:szCs w:val="21"/>
              </w:rPr>
              <w:t>Amathuxidia morishitai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原：环蝶科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尖峰岭带蛱蝶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i/>
                <w:color w:val="auto"/>
                <w:sz w:val="22"/>
              </w:rPr>
              <w:t>Athyma jianfenglingensis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婀环蛱蝶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ascii="等线" w:hAnsi="等线" w:eastAsia="等线"/>
                <w:i/>
                <w:color w:val="auto"/>
                <w:sz w:val="22"/>
              </w:rPr>
              <w:t>Neptis ananta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海南亚种</w:t>
            </w:r>
            <w:r>
              <w:rPr>
                <w:i/>
                <w:iCs/>
                <w:color w:val="auto"/>
              </w:rPr>
              <w:t>hainana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灰蝶科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Lycaenidae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岛银灰蝶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等线" w:hAnsi="等线" w:eastAsia="等线"/>
                <w:i/>
                <w:color w:val="auto"/>
                <w:sz w:val="22"/>
              </w:rPr>
            </w:pPr>
            <w:r>
              <w:rPr>
                <w:rFonts w:ascii="等线" w:hAnsi="等线" w:eastAsia="等线"/>
                <w:i/>
                <w:color w:val="auto"/>
                <w:sz w:val="22"/>
              </w:rPr>
              <w:t>Curetis insularis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裂斑金灰蝶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等线" w:hAnsi="等线" w:eastAsia="等线"/>
                <w:i/>
                <w:color w:val="auto"/>
                <w:sz w:val="22"/>
              </w:rPr>
            </w:pPr>
            <w:r>
              <w:rPr>
                <w:rFonts w:ascii="等线" w:hAnsi="等线" w:eastAsia="等线"/>
                <w:i/>
                <w:color w:val="auto"/>
                <w:sz w:val="22"/>
              </w:rPr>
              <w:t>Chrysozephyrus disparatus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海南亚种</w:t>
            </w:r>
            <w:r>
              <w:rPr>
                <w:i/>
                <w:iCs/>
                <w:color w:val="auto"/>
              </w:rPr>
              <w:t>hainanus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闪光金灰蝶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auto"/>
                <w:sz w:val="22"/>
              </w:rPr>
            </w:pPr>
            <w:r>
              <w:rPr>
                <w:rFonts w:ascii="等线" w:hAnsi="等线" w:eastAsia="等线"/>
                <w:i/>
                <w:color w:val="auto"/>
                <w:sz w:val="22"/>
              </w:rPr>
              <w:t>Chrysozephyrus scintillans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海南亚种</w:t>
            </w:r>
            <w:r>
              <w:rPr>
                <w:i/>
                <w:iCs/>
                <w:color w:val="auto"/>
              </w:rPr>
              <w:t>hainanensis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2"/>
              </w:rPr>
              <w:t>弄蝶科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等线" w:hAnsi="等线" w:eastAsia="等线"/>
                <w:i/>
                <w:color w:val="auto"/>
                <w:sz w:val="22"/>
              </w:rPr>
            </w:pPr>
            <w:r>
              <w:rPr>
                <w:rFonts w:ascii="等线" w:hAnsi="等线" w:eastAsia="等线"/>
                <w:b/>
                <w:bCs/>
                <w:color w:val="auto"/>
                <w:sz w:val="22"/>
              </w:rPr>
              <w:t>Hesperlldae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微点大弄蝶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等线" w:hAnsi="等线" w:eastAsia="等线"/>
                <w:i/>
                <w:color w:val="auto"/>
                <w:sz w:val="22"/>
              </w:rPr>
            </w:pPr>
            <w:r>
              <w:rPr>
                <w:rFonts w:ascii="等线" w:hAnsi="等线" w:eastAsia="等线"/>
                <w:i/>
                <w:color w:val="auto"/>
                <w:sz w:val="22"/>
              </w:rPr>
              <w:t>Capila pauripunetata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等线" w:hAnsi="等线" w:eastAsia="等线"/>
                <w:color w:val="auto"/>
                <w:sz w:val="22"/>
              </w:rPr>
            </w:pPr>
            <w:r>
              <w:rPr>
                <w:rFonts w:hint="eastAsia" w:ascii="等线" w:hAnsi="等线" w:eastAsia="等线"/>
                <w:color w:val="auto"/>
                <w:sz w:val="22"/>
              </w:rPr>
              <w:t>黑裳大弄蝶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等线" w:hAnsi="等线" w:eastAsia="等线"/>
                <w:i/>
                <w:color w:val="auto"/>
                <w:sz w:val="22"/>
              </w:rPr>
            </w:pPr>
            <w:r>
              <w:rPr>
                <w:rFonts w:ascii="等线" w:hAnsi="等线" w:eastAsia="等线"/>
                <w:i/>
                <w:color w:val="auto"/>
                <w:sz w:val="22"/>
              </w:rPr>
              <w:t>Capila nigrilima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rPr>
          <w:color w:val="auto"/>
        </w:rPr>
      </w:pPr>
      <w:r>
        <w:rPr>
          <w:rFonts w:hint="eastAsia"/>
          <w:color w:val="auto"/>
        </w:rPr>
        <w:t>注：</w:t>
      </w:r>
      <w:r>
        <w:rPr>
          <w:rFonts w:ascii="Times New Roman" w:hAnsi="Times New Roman" w:cs="Times New Roman"/>
          <w:b/>
          <w:bCs/>
          <w:color w:val="auto"/>
        </w:rPr>
        <w:t>▲</w:t>
      </w:r>
      <w:r>
        <w:rPr>
          <w:rFonts w:hint="eastAsia"/>
          <w:color w:val="auto"/>
        </w:rPr>
        <w:t>代表该分类单元所有种均列入名录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3265222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16 -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NjBmOTNmZjc1YjQ1YTM4N2I4ZDc5M2RjNmE0YjQifQ=="/>
  </w:docVars>
  <w:rsids>
    <w:rsidRoot w:val="00954E05"/>
    <w:rsid w:val="00022D81"/>
    <w:rsid w:val="00027A59"/>
    <w:rsid w:val="00076756"/>
    <w:rsid w:val="000C729F"/>
    <w:rsid w:val="0010147F"/>
    <w:rsid w:val="00102529"/>
    <w:rsid w:val="00105C0F"/>
    <w:rsid w:val="0013114C"/>
    <w:rsid w:val="00134361"/>
    <w:rsid w:val="00145DB2"/>
    <w:rsid w:val="00155898"/>
    <w:rsid w:val="001613A9"/>
    <w:rsid w:val="00177E79"/>
    <w:rsid w:val="0019027B"/>
    <w:rsid w:val="00194375"/>
    <w:rsid w:val="00196C69"/>
    <w:rsid w:val="001A4E54"/>
    <w:rsid w:val="001C1B2F"/>
    <w:rsid w:val="001F7B50"/>
    <w:rsid w:val="0022186D"/>
    <w:rsid w:val="00223795"/>
    <w:rsid w:val="002439D0"/>
    <w:rsid w:val="002443E0"/>
    <w:rsid w:val="00252D55"/>
    <w:rsid w:val="00254224"/>
    <w:rsid w:val="002808FF"/>
    <w:rsid w:val="00296EE3"/>
    <w:rsid w:val="002B5181"/>
    <w:rsid w:val="002C0824"/>
    <w:rsid w:val="002C1ACE"/>
    <w:rsid w:val="002C2764"/>
    <w:rsid w:val="002E3470"/>
    <w:rsid w:val="002F0C1B"/>
    <w:rsid w:val="002F670F"/>
    <w:rsid w:val="002F6750"/>
    <w:rsid w:val="003058F2"/>
    <w:rsid w:val="003146AD"/>
    <w:rsid w:val="003173E8"/>
    <w:rsid w:val="003277A9"/>
    <w:rsid w:val="0034594A"/>
    <w:rsid w:val="0035773B"/>
    <w:rsid w:val="0038064F"/>
    <w:rsid w:val="00397D95"/>
    <w:rsid w:val="003A0B50"/>
    <w:rsid w:val="003C37A4"/>
    <w:rsid w:val="003D7389"/>
    <w:rsid w:val="003E280A"/>
    <w:rsid w:val="003E3445"/>
    <w:rsid w:val="00411FCE"/>
    <w:rsid w:val="00412397"/>
    <w:rsid w:val="004265FD"/>
    <w:rsid w:val="0044318F"/>
    <w:rsid w:val="004505BE"/>
    <w:rsid w:val="0045236A"/>
    <w:rsid w:val="004647BE"/>
    <w:rsid w:val="004649A4"/>
    <w:rsid w:val="00470F7E"/>
    <w:rsid w:val="00480C06"/>
    <w:rsid w:val="00496105"/>
    <w:rsid w:val="004B7E3F"/>
    <w:rsid w:val="004C1230"/>
    <w:rsid w:val="004C523A"/>
    <w:rsid w:val="004C655C"/>
    <w:rsid w:val="004F39A0"/>
    <w:rsid w:val="005143F3"/>
    <w:rsid w:val="00536728"/>
    <w:rsid w:val="00567EFD"/>
    <w:rsid w:val="00574EA3"/>
    <w:rsid w:val="005B6A5F"/>
    <w:rsid w:val="005C0F56"/>
    <w:rsid w:val="005E653A"/>
    <w:rsid w:val="005F0FFF"/>
    <w:rsid w:val="00604A8E"/>
    <w:rsid w:val="006322AA"/>
    <w:rsid w:val="006332D7"/>
    <w:rsid w:val="0063472F"/>
    <w:rsid w:val="006366E9"/>
    <w:rsid w:val="00644CEE"/>
    <w:rsid w:val="00650589"/>
    <w:rsid w:val="006572D1"/>
    <w:rsid w:val="00667B9F"/>
    <w:rsid w:val="00667CB4"/>
    <w:rsid w:val="006A141B"/>
    <w:rsid w:val="006F3EB3"/>
    <w:rsid w:val="0070721E"/>
    <w:rsid w:val="00720AD6"/>
    <w:rsid w:val="00732B47"/>
    <w:rsid w:val="00736845"/>
    <w:rsid w:val="0074766B"/>
    <w:rsid w:val="007A2978"/>
    <w:rsid w:val="007B547F"/>
    <w:rsid w:val="007E10B5"/>
    <w:rsid w:val="00812C8F"/>
    <w:rsid w:val="008334C3"/>
    <w:rsid w:val="00847E92"/>
    <w:rsid w:val="0088416A"/>
    <w:rsid w:val="00887DC4"/>
    <w:rsid w:val="008A6A7E"/>
    <w:rsid w:val="008C7475"/>
    <w:rsid w:val="008E4538"/>
    <w:rsid w:val="008E50D4"/>
    <w:rsid w:val="008F096C"/>
    <w:rsid w:val="008F17FF"/>
    <w:rsid w:val="008F2CEF"/>
    <w:rsid w:val="008F4928"/>
    <w:rsid w:val="00900C8B"/>
    <w:rsid w:val="009068D2"/>
    <w:rsid w:val="0092332C"/>
    <w:rsid w:val="00932977"/>
    <w:rsid w:val="00937E68"/>
    <w:rsid w:val="00942BAD"/>
    <w:rsid w:val="00943266"/>
    <w:rsid w:val="0095437D"/>
    <w:rsid w:val="00954E05"/>
    <w:rsid w:val="00957821"/>
    <w:rsid w:val="00966A1E"/>
    <w:rsid w:val="009710D1"/>
    <w:rsid w:val="0098586B"/>
    <w:rsid w:val="009E02A2"/>
    <w:rsid w:val="00A133AB"/>
    <w:rsid w:val="00A2463B"/>
    <w:rsid w:val="00A26B17"/>
    <w:rsid w:val="00A4134B"/>
    <w:rsid w:val="00A571CF"/>
    <w:rsid w:val="00A66970"/>
    <w:rsid w:val="00A80C0D"/>
    <w:rsid w:val="00AA3529"/>
    <w:rsid w:val="00AA7853"/>
    <w:rsid w:val="00AB4E7B"/>
    <w:rsid w:val="00AD0A45"/>
    <w:rsid w:val="00AE3045"/>
    <w:rsid w:val="00AE4E46"/>
    <w:rsid w:val="00AF0CD5"/>
    <w:rsid w:val="00AF28E9"/>
    <w:rsid w:val="00B0121D"/>
    <w:rsid w:val="00B20149"/>
    <w:rsid w:val="00B314EB"/>
    <w:rsid w:val="00B36539"/>
    <w:rsid w:val="00B43BBE"/>
    <w:rsid w:val="00B44A2B"/>
    <w:rsid w:val="00B463AE"/>
    <w:rsid w:val="00B628EB"/>
    <w:rsid w:val="00BD7AE1"/>
    <w:rsid w:val="00BE2117"/>
    <w:rsid w:val="00BF3FD8"/>
    <w:rsid w:val="00C50B71"/>
    <w:rsid w:val="00C9322E"/>
    <w:rsid w:val="00C97A3D"/>
    <w:rsid w:val="00CC4FEE"/>
    <w:rsid w:val="00CD5F29"/>
    <w:rsid w:val="00CE2F0C"/>
    <w:rsid w:val="00D01575"/>
    <w:rsid w:val="00D269B4"/>
    <w:rsid w:val="00D27873"/>
    <w:rsid w:val="00D41A98"/>
    <w:rsid w:val="00D8068D"/>
    <w:rsid w:val="00D93146"/>
    <w:rsid w:val="00DC5526"/>
    <w:rsid w:val="00E11793"/>
    <w:rsid w:val="00E15D08"/>
    <w:rsid w:val="00E41908"/>
    <w:rsid w:val="00EC0D4B"/>
    <w:rsid w:val="00EE51C3"/>
    <w:rsid w:val="00EE6653"/>
    <w:rsid w:val="00F1722B"/>
    <w:rsid w:val="00F175A5"/>
    <w:rsid w:val="00F20EA5"/>
    <w:rsid w:val="00F3679C"/>
    <w:rsid w:val="00F54911"/>
    <w:rsid w:val="00F552AD"/>
    <w:rsid w:val="00F7369F"/>
    <w:rsid w:val="00F90F3E"/>
    <w:rsid w:val="04E33531"/>
    <w:rsid w:val="08322E28"/>
    <w:rsid w:val="10113C8E"/>
    <w:rsid w:val="2C9F5BB9"/>
    <w:rsid w:val="4CAF064F"/>
    <w:rsid w:val="67EFC273"/>
    <w:rsid w:val="67FE755E"/>
    <w:rsid w:val="77EC00C0"/>
    <w:rsid w:val="99FE922E"/>
    <w:rsid w:val="EEE16F02"/>
    <w:rsid w:val="F3FF164E"/>
    <w:rsid w:val="FE7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rPr>
      <w:sz w:val="20"/>
      <w:szCs w:val="20"/>
    </w:rPr>
  </w:style>
  <w:style w:type="paragraph" w:styleId="3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16"/>
      <w:szCs w:val="16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Char"/>
    <w:basedOn w:val="9"/>
    <w:link w:val="2"/>
    <w:qFormat/>
    <w:uiPriority w:val="99"/>
    <w:rPr>
      <w:kern w:val="2"/>
    </w:rPr>
  </w:style>
  <w:style w:type="character" w:customStyle="1" w:styleId="16">
    <w:name w:val="批注主题 Char"/>
    <w:basedOn w:val="15"/>
    <w:link w:val="6"/>
    <w:semiHidden/>
    <w:qFormat/>
    <w:uiPriority w:val="99"/>
    <w:rPr>
      <w:b/>
      <w:bCs/>
      <w:kern w:val="2"/>
    </w:rPr>
  </w:style>
  <w:style w:type="character" w:customStyle="1" w:styleId="17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cf01"/>
    <w:basedOn w:val="9"/>
    <w:autoRedefine/>
    <w:qFormat/>
    <w:uiPriority w:val="0"/>
    <w:rPr>
      <w:rFonts w:hint="eastAsia" w:ascii="Microsoft YaHei UI" w:hAnsi="Microsoft YaHei UI" w:eastAsia="Microsoft YaHei UI"/>
      <w:sz w:val="18"/>
      <w:szCs w:val="18"/>
    </w:rPr>
  </w:style>
  <w:style w:type="character" w:customStyle="1" w:styleId="19">
    <w:name w:val="cf11"/>
    <w:basedOn w:val="9"/>
    <w:qFormat/>
    <w:uiPriority w:val="0"/>
    <w:rPr>
      <w:rFonts w:hint="eastAsia" w:ascii="Microsoft YaHei UI" w:hAnsi="Microsoft YaHei UI" w:eastAsia="Microsoft YaHei UI"/>
      <w:i/>
      <w:iCs/>
      <w:sz w:val="18"/>
      <w:szCs w:val="18"/>
    </w:rPr>
  </w:style>
  <w:style w:type="character" w:customStyle="1" w:styleId="20">
    <w:name w:val="cf21"/>
    <w:basedOn w:val="9"/>
    <w:qFormat/>
    <w:uiPriority w:val="0"/>
    <w:rPr>
      <w:rFonts w:hint="eastAsia" w:ascii="Microsoft YaHei UI" w:hAnsi="Microsoft YaHei UI" w:eastAsia="Microsoft YaHei UI"/>
      <w:sz w:val="18"/>
      <w:szCs w:val="18"/>
    </w:rPr>
  </w:style>
  <w:style w:type="paragraph" w:customStyle="1" w:styleId="21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修订2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3">
    <w:name w:val="font71"/>
    <w:qFormat/>
    <w:uiPriority w:val="0"/>
    <w:rPr>
      <w:rFonts w:hint="default" w:ascii="Times New Roman" w:hAnsi="Times New Roman" w:cs="Times New Roman"/>
      <w:i/>
      <w:iCs/>
      <w:color w:val="000000"/>
      <w:sz w:val="18"/>
      <w:szCs w:val="18"/>
      <w:u w:val="none"/>
    </w:rPr>
  </w:style>
  <w:style w:type="character" w:customStyle="1" w:styleId="24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1326</Words>
  <Characters>7564</Characters>
  <Lines>63</Lines>
  <Paragraphs>17</Paragraphs>
  <TotalTime>5</TotalTime>
  <ScaleCrop>false</ScaleCrop>
  <LinksUpToDate>false</LinksUpToDate>
  <CharactersWithSpaces>8873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2024-04-07T03:16:00Z</dcterms:created>
  <dc:creator>1163649510@qq.com</dc:creator>
  <cp:lastModifiedBy>李思远</cp:lastModifiedBy>
  <dcterms:modified xsi:type="dcterms:W3CDTF">2024-04-07T04:42:15Z</dcterms:modified>
  <dc:title>《海南省省级重点保护陆生野生动物名录》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120FE742E1904702AE81DE4F88DEAC62_13</vt:lpwstr>
  </property>
</Properties>
</file>